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1201AE39" w:rsidR="0048728D" w:rsidRDefault="00AA5E97" w:rsidP="0048728D">
      <w:pPr>
        <w:pStyle w:val="NoSpacing"/>
        <w:jc w:val="center"/>
      </w:pPr>
      <w:r>
        <w:t xml:space="preserve">    </w:t>
      </w:r>
      <w:r w:rsidR="0048728D"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0BAFDD18" w14:textId="4822C10C" w:rsidR="0048728D" w:rsidRDefault="0048728D" w:rsidP="0048728D">
      <w:pPr>
        <w:pStyle w:val="NoSpacing"/>
        <w:jc w:val="center"/>
      </w:pPr>
      <w:r>
        <w:t>Minutes for</w:t>
      </w:r>
      <w:r w:rsidR="00C74EAA">
        <w:t xml:space="preserve"> </w:t>
      </w:r>
      <w:r w:rsidR="000D5A9D">
        <w:t>Ju</w:t>
      </w:r>
      <w:r w:rsidR="006E79CE">
        <w:t>ly</w:t>
      </w:r>
      <w:r>
        <w:t xml:space="preserve"> meeting on</w:t>
      </w:r>
      <w:r w:rsidR="00C74EAA">
        <w:t xml:space="preserve"> </w:t>
      </w:r>
      <w:r w:rsidR="006E79CE">
        <w:t>August</w:t>
      </w:r>
      <w:r w:rsidR="001708E5">
        <w:t xml:space="preserve"> </w:t>
      </w:r>
      <w:r w:rsidR="00305DCD">
        <w:t>4</w:t>
      </w:r>
      <w:r w:rsidR="00706CB5">
        <w:t>, 2025</w:t>
      </w:r>
    </w:p>
    <w:p w14:paraId="74C18D8D" w14:textId="77777777" w:rsidR="0048728D" w:rsidRDefault="0048728D" w:rsidP="0048728D">
      <w:pPr>
        <w:pStyle w:val="NoSpacing"/>
      </w:pPr>
    </w:p>
    <w:p w14:paraId="40603E07" w14:textId="00D084CB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D85490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2B8435DD" w:rsidR="0048728D" w:rsidRDefault="0048728D" w:rsidP="0048728D">
      <w:pPr>
        <w:pStyle w:val="NoSpacing"/>
      </w:pPr>
      <w:r>
        <w:t>Attending members: Betty Johnson,  Elaine Stanley, Amy J. Herzig, Susan Slowinski</w:t>
      </w:r>
      <w:r w:rsidR="00FC5113">
        <w:t xml:space="preserve">, </w:t>
      </w:r>
      <w:r>
        <w:t>Richard R. Herzig</w:t>
      </w:r>
      <w:r w:rsidR="00CE7C93">
        <w:t>, Valeda Peters</w:t>
      </w:r>
      <w:r w:rsidR="00FC5113">
        <w:t>, Michelle Hillman, Kathy Steinum, Janice Barnes, Rusty Barnes</w:t>
      </w:r>
      <w:r w:rsidR="001D2AD3">
        <w:t>,  Kathy Phelps</w:t>
      </w:r>
    </w:p>
    <w:p w14:paraId="20906AE2" w14:textId="77777777" w:rsidR="0048728D" w:rsidRDefault="0048728D" w:rsidP="0048728D">
      <w:pPr>
        <w:pStyle w:val="NoSpacing"/>
      </w:pPr>
    </w:p>
    <w:p w14:paraId="5F6123D6" w14:textId="30108C85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FC218D">
        <w:t>Betty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minutes;  </w:t>
      </w:r>
      <w:r w:rsidR="00FC218D">
        <w:t>Michelle</w:t>
      </w:r>
      <w:r w:rsidR="00D05735">
        <w:t xml:space="preserve"> </w:t>
      </w:r>
      <w:r>
        <w:t>seconded,  unanimously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6F3555FF" w:rsidR="0048728D" w:rsidRDefault="0048728D" w:rsidP="0048728D">
      <w:pPr>
        <w:pStyle w:val="NoSpacing"/>
      </w:pPr>
      <w:r>
        <w:t>Financial Report: Attached</w:t>
      </w:r>
      <w:r w:rsidR="000661CC">
        <w:t xml:space="preserve">. </w:t>
      </w:r>
    </w:p>
    <w:p w14:paraId="4CECE386" w14:textId="7BD1A374" w:rsidR="00F771F3" w:rsidRDefault="00F771F3" w:rsidP="00F771F3">
      <w:pPr>
        <w:pStyle w:val="NoSpacing"/>
      </w:pPr>
      <w:r>
        <w:t xml:space="preserve">Michelle made a motion to accept the payment of bills and donations, and </w:t>
      </w:r>
      <w:r w:rsidR="00D74C9E">
        <w:t>Kathy P</w:t>
      </w:r>
      <w:r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17425B84" w14:textId="77777777" w:rsidR="000A45C6" w:rsidRDefault="000A45C6" w:rsidP="000A45C6">
      <w:pPr>
        <w:pStyle w:val="NoSpacing"/>
      </w:pPr>
      <w:r>
        <w:t>Betty will take care of August’s foot clinic.</w:t>
      </w:r>
    </w:p>
    <w:p w14:paraId="57E883F1" w14:textId="77777777" w:rsidR="00350B1B" w:rsidRDefault="00350B1B" w:rsidP="000A45C6">
      <w:pPr>
        <w:pStyle w:val="NoSpacing"/>
      </w:pPr>
    </w:p>
    <w:p w14:paraId="690A397D" w14:textId="511A4DDA" w:rsidR="0048728D" w:rsidRDefault="007176BC" w:rsidP="0048728D">
      <w:pPr>
        <w:pStyle w:val="NoSpacing"/>
      </w:pPr>
      <w:r>
        <w:t xml:space="preserve">Amy made a motion that </w:t>
      </w:r>
      <w:r w:rsidR="00350B1B">
        <w:t>the</w:t>
      </w:r>
      <w:r w:rsidR="009C6CA2">
        <w:t xml:space="preserve"> last</w:t>
      </w:r>
      <w:r w:rsidR="00B90C50">
        <w:t xml:space="preserve"> ice cream social</w:t>
      </w:r>
      <w:r w:rsidR="009C6CA2">
        <w:t xml:space="preserve"> for this year</w:t>
      </w:r>
      <w:r w:rsidR="00B90C50">
        <w:t xml:space="preserve"> will be Sept 10</w:t>
      </w:r>
      <w:r w:rsidR="00350B1B">
        <w:t>, Kathy P seconded, unanimously approved</w:t>
      </w:r>
    </w:p>
    <w:p w14:paraId="2EACA348" w14:textId="77777777" w:rsidR="00350B1B" w:rsidRDefault="00350B1B" w:rsidP="0048728D">
      <w:pPr>
        <w:pStyle w:val="NoSpacing"/>
      </w:pPr>
    </w:p>
    <w:p w14:paraId="2F095747" w14:textId="4E53D5CD" w:rsidR="00152C55" w:rsidRDefault="00152C55" w:rsidP="0048728D">
      <w:pPr>
        <w:pStyle w:val="NoSpacing"/>
      </w:pPr>
      <w:r>
        <w:t xml:space="preserve">Discussion on Shelburne Springs possibly providing senior meals. Elaine made a motion that she and Kathy P would follow </w:t>
      </w:r>
      <w:r w:rsidR="00BC34E6">
        <w:t>up with more information on the choice of food, price, and the ability to cancel due to</w:t>
      </w:r>
      <w:r>
        <w:t xml:space="preserve"> storms.</w:t>
      </w:r>
      <w:r w:rsidR="00BA7BA8">
        <w:t xml:space="preserve"> Betty seconded, unanimously approved.</w:t>
      </w:r>
    </w:p>
    <w:p w14:paraId="6019571E" w14:textId="77777777" w:rsidR="00FE179A" w:rsidRDefault="00FE179A" w:rsidP="0048728D">
      <w:pPr>
        <w:pStyle w:val="NoSpacing"/>
      </w:pPr>
    </w:p>
    <w:p w14:paraId="1918E3A2" w14:textId="3B9C2438" w:rsidR="00FE179A" w:rsidRDefault="00A94959" w:rsidP="0048728D">
      <w:pPr>
        <w:pStyle w:val="NoSpacing"/>
      </w:pPr>
      <w:r>
        <w:t>Betty made a motion to have Aug 25 last day for cornhole</w:t>
      </w:r>
      <w:r w:rsidR="009E5035">
        <w:t>, Elaine seconded, unanimously approved.</w:t>
      </w:r>
    </w:p>
    <w:p w14:paraId="0A6931FD" w14:textId="77777777" w:rsidR="00C57941" w:rsidRDefault="00C57941" w:rsidP="0048728D">
      <w:pPr>
        <w:pStyle w:val="NoSpacing"/>
      </w:pPr>
    </w:p>
    <w:p w14:paraId="6354F7DC" w14:textId="40D65260" w:rsidR="00C57941" w:rsidRDefault="00BE3965" w:rsidP="0048728D">
      <w:pPr>
        <w:pStyle w:val="NoSpacing"/>
      </w:pPr>
      <w:r>
        <w:t xml:space="preserve">Juli Moreno, director of the Shelburne Senior Center, came to talk to us about programs that might be available to </w:t>
      </w:r>
      <w:r w:rsidR="00AD7E6E">
        <w:t>C</w:t>
      </w:r>
      <w:r>
        <w:t xml:space="preserve">olrain seniors for free or </w:t>
      </w:r>
      <w:r w:rsidR="00395335">
        <w:t xml:space="preserve">to </w:t>
      </w:r>
      <w:r>
        <w:t xml:space="preserve">be paid by those </w:t>
      </w:r>
      <w:r w:rsidR="00AD7E6E">
        <w:t>attending. After a lengthy discussion, Richie made a motion that at this present time</w:t>
      </w:r>
      <w:r w:rsidR="00395335">
        <w:t xml:space="preserve"> </w:t>
      </w:r>
      <w:r w:rsidR="00AD7E6E">
        <w:t xml:space="preserve">we have no interest in becoming a member of the </w:t>
      </w:r>
      <w:r w:rsidR="007D127B">
        <w:t>We</w:t>
      </w:r>
      <w:r w:rsidR="00AD7E6E">
        <w:t xml:space="preserve">st County Seniors </w:t>
      </w:r>
      <w:r w:rsidR="00395335">
        <w:t>Service District</w:t>
      </w:r>
      <w:r w:rsidR="00431169">
        <w:t>, Susan seconded, unanimously approved.</w:t>
      </w:r>
      <w:r>
        <w:t xml:space="preserve">       </w:t>
      </w:r>
    </w:p>
    <w:p w14:paraId="35E27BB8" w14:textId="77777777" w:rsidR="0048728D" w:rsidRDefault="0048728D" w:rsidP="0048728D">
      <w:pPr>
        <w:pStyle w:val="NoSpacing"/>
      </w:pPr>
    </w:p>
    <w:p w14:paraId="5E027EAF" w14:textId="0AFC699C" w:rsidR="0048728D" w:rsidRDefault="002306DE" w:rsidP="0048728D">
      <w:pPr>
        <w:pStyle w:val="NoSpacing"/>
      </w:pPr>
      <w:r>
        <w:t xml:space="preserve">Kathy’s dance seniors will perform at the Eagles before our dinner </w:t>
      </w:r>
      <w:r w:rsidR="00633228">
        <w:t>on September 17.</w:t>
      </w:r>
      <w:r w:rsidR="009918DB">
        <w:t xml:space="preserve"> She will check with Keith</w:t>
      </w:r>
      <w:r w:rsidR="0087775A">
        <w:t xml:space="preserve"> Schemp.</w:t>
      </w:r>
    </w:p>
    <w:p w14:paraId="13C7F7C4" w14:textId="77777777" w:rsidR="002C4E35" w:rsidRDefault="002C4E35" w:rsidP="0048728D">
      <w:pPr>
        <w:pStyle w:val="NoSpacing"/>
      </w:pPr>
    </w:p>
    <w:p w14:paraId="28ED8F9A" w14:textId="6C4FD194" w:rsidR="002C4E35" w:rsidRDefault="002C4E35" w:rsidP="0048728D">
      <w:pPr>
        <w:pStyle w:val="NoSpacing"/>
      </w:pPr>
      <w:r>
        <w:t>Amy made a motion to adjourn the meeting @ 3:34</w:t>
      </w:r>
      <w:r w:rsidR="00C00671">
        <w:t>, Elaine seconded, unanimously approved.</w:t>
      </w:r>
    </w:p>
    <w:p w14:paraId="40BA4993" w14:textId="77777777" w:rsidR="001F1490" w:rsidRDefault="001F1490" w:rsidP="0048728D">
      <w:pPr>
        <w:pStyle w:val="NoSpacing"/>
      </w:pPr>
    </w:p>
    <w:p w14:paraId="20C2E508" w14:textId="20951D14" w:rsidR="0048728D" w:rsidRDefault="0048728D" w:rsidP="0048728D">
      <w:pPr>
        <w:pStyle w:val="NoSpacing"/>
      </w:pPr>
      <w:r>
        <w:t>Respectfully submitted,</w:t>
      </w:r>
    </w:p>
    <w:p w14:paraId="6FD91522" w14:textId="77777777" w:rsidR="0048728D" w:rsidRDefault="0048728D" w:rsidP="0048728D">
      <w:pPr>
        <w:pStyle w:val="NoSpacing"/>
      </w:pPr>
      <w:r>
        <w:t>Elaine Stanley, secretary</w:t>
      </w:r>
    </w:p>
    <w:p w14:paraId="760CA026" w14:textId="77777777" w:rsidR="0048728D" w:rsidRDefault="0048728D" w:rsidP="0048728D">
      <w:pPr>
        <w:pStyle w:val="NoSpacing"/>
      </w:pP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12BA0"/>
    <w:rsid w:val="00024FDA"/>
    <w:rsid w:val="00040A1B"/>
    <w:rsid w:val="00043E19"/>
    <w:rsid w:val="00056297"/>
    <w:rsid w:val="000661CC"/>
    <w:rsid w:val="0009712E"/>
    <w:rsid w:val="000A45C6"/>
    <w:rsid w:val="000C2E4F"/>
    <w:rsid w:val="000D5A9D"/>
    <w:rsid w:val="000D6048"/>
    <w:rsid w:val="000E231B"/>
    <w:rsid w:val="000F0562"/>
    <w:rsid w:val="00110C1C"/>
    <w:rsid w:val="00122065"/>
    <w:rsid w:val="00136EE5"/>
    <w:rsid w:val="00152C55"/>
    <w:rsid w:val="00157CC8"/>
    <w:rsid w:val="001659E3"/>
    <w:rsid w:val="001708E5"/>
    <w:rsid w:val="0017677A"/>
    <w:rsid w:val="001D082A"/>
    <w:rsid w:val="001D2AD3"/>
    <w:rsid w:val="001F1490"/>
    <w:rsid w:val="002147EE"/>
    <w:rsid w:val="002306DE"/>
    <w:rsid w:val="00234CAF"/>
    <w:rsid w:val="002A15A9"/>
    <w:rsid w:val="002B44AF"/>
    <w:rsid w:val="002C4E35"/>
    <w:rsid w:val="002D521D"/>
    <w:rsid w:val="002F4C56"/>
    <w:rsid w:val="00305DCD"/>
    <w:rsid w:val="0030778D"/>
    <w:rsid w:val="003347A1"/>
    <w:rsid w:val="00334DDF"/>
    <w:rsid w:val="00350B1B"/>
    <w:rsid w:val="0036484F"/>
    <w:rsid w:val="00364BAB"/>
    <w:rsid w:val="00364CBC"/>
    <w:rsid w:val="00380DDB"/>
    <w:rsid w:val="00392227"/>
    <w:rsid w:val="00395335"/>
    <w:rsid w:val="003C2AD6"/>
    <w:rsid w:val="003C2B25"/>
    <w:rsid w:val="003D16B5"/>
    <w:rsid w:val="003E3110"/>
    <w:rsid w:val="00406C1F"/>
    <w:rsid w:val="00431169"/>
    <w:rsid w:val="00436D6E"/>
    <w:rsid w:val="004744B2"/>
    <w:rsid w:val="0048728D"/>
    <w:rsid w:val="004A0F89"/>
    <w:rsid w:val="004A54F9"/>
    <w:rsid w:val="004B0607"/>
    <w:rsid w:val="004D0162"/>
    <w:rsid w:val="00501DBB"/>
    <w:rsid w:val="00531A3E"/>
    <w:rsid w:val="005611E1"/>
    <w:rsid w:val="005640A5"/>
    <w:rsid w:val="00574C28"/>
    <w:rsid w:val="00583F6E"/>
    <w:rsid w:val="005C4F10"/>
    <w:rsid w:val="005D13EA"/>
    <w:rsid w:val="005F100A"/>
    <w:rsid w:val="005F4E1F"/>
    <w:rsid w:val="00610B02"/>
    <w:rsid w:val="0063011D"/>
    <w:rsid w:val="00633228"/>
    <w:rsid w:val="00665055"/>
    <w:rsid w:val="006860A5"/>
    <w:rsid w:val="00694883"/>
    <w:rsid w:val="006C3179"/>
    <w:rsid w:val="006E79CE"/>
    <w:rsid w:val="00706950"/>
    <w:rsid w:val="00706CB5"/>
    <w:rsid w:val="00710679"/>
    <w:rsid w:val="007176BC"/>
    <w:rsid w:val="00727451"/>
    <w:rsid w:val="00757AFD"/>
    <w:rsid w:val="007A198C"/>
    <w:rsid w:val="007B32A7"/>
    <w:rsid w:val="007C1742"/>
    <w:rsid w:val="007D127B"/>
    <w:rsid w:val="007D4A8B"/>
    <w:rsid w:val="00812D37"/>
    <w:rsid w:val="008235CA"/>
    <w:rsid w:val="008716F8"/>
    <w:rsid w:val="0087775A"/>
    <w:rsid w:val="008C6960"/>
    <w:rsid w:val="009054D4"/>
    <w:rsid w:val="009918DB"/>
    <w:rsid w:val="009A7C61"/>
    <w:rsid w:val="009C42FF"/>
    <w:rsid w:val="009C6CA2"/>
    <w:rsid w:val="009D2EB3"/>
    <w:rsid w:val="009D765D"/>
    <w:rsid w:val="009E5035"/>
    <w:rsid w:val="00A347B6"/>
    <w:rsid w:val="00A76B34"/>
    <w:rsid w:val="00A94959"/>
    <w:rsid w:val="00AA22C9"/>
    <w:rsid w:val="00AA452D"/>
    <w:rsid w:val="00AA5E97"/>
    <w:rsid w:val="00AD0369"/>
    <w:rsid w:val="00AD4909"/>
    <w:rsid w:val="00AD7E6E"/>
    <w:rsid w:val="00AF4C82"/>
    <w:rsid w:val="00B124DF"/>
    <w:rsid w:val="00B52976"/>
    <w:rsid w:val="00B61772"/>
    <w:rsid w:val="00B90C50"/>
    <w:rsid w:val="00BA3C7A"/>
    <w:rsid w:val="00BA7BA8"/>
    <w:rsid w:val="00BB2943"/>
    <w:rsid w:val="00BC34E6"/>
    <w:rsid w:val="00BD38F3"/>
    <w:rsid w:val="00BE3965"/>
    <w:rsid w:val="00BE618A"/>
    <w:rsid w:val="00C00671"/>
    <w:rsid w:val="00C03F7C"/>
    <w:rsid w:val="00C57941"/>
    <w:rsid w:val="00C74EAA"/>
    <w:rsid w:val="00CA4049"/>
    <w:rsid w:val="00CC6ABC"/>
    <w:rsid w:val="00CD4AF6"/>
    <w:rsid w:val="00CE7C93"/>
    <w:rsid w:val="00D0319F"/>
    <w:rsid w:val="00D05735"/>
    <w:rsid w:val="00D42877"/>
    <w:rsid w:val="00D61819"/>
    <w:rsid w:val="00D74C9E"/>
    <w:rsid w:val="00D84C14"/>
    <w:rsid w:val="00D85490"/>
    <w:rsid w:val="00DC3A8C"/>
    <w:rsid w:val="00DD257D"/>
    <w:rsid w:val="00E21384"/>
    <w:rsid w:val="00E931F4"/>
    <w:rsid w:val="00EF4E08"/>
    <w:rsid w:val="00F0572F"/>
    <w:rsid w:val="00F129B0"/>
    <w:rsid w:val="00F21BA2"/>
    <w:rsid w:val="00F57AD2"/>
    <w:rsid w:val="00F62F02"/>
    <w:rsid w:val="00F771F3"/>
    <w:rsid w:val="00FA0F3B"/>
    <w:rsid w:val="00FC218D"/>
    <w:rsid w:val="00FC5113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3</cp:revision>
  <cp:lastPrinted>2025-08-21T20:23:00Z</cp:lastPrinted>
  <dcterms:created xsi:type="dcterms:W3CDTF">2025-08-21T20:26:00Z</dcterms:created>
  <dcterms:modified xsi:type="dcterms:W3CDTF">2025-08-21T20:26:00Z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