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7F" w:rsidRDefault="009B617F">
      <w:pPr>
        <w:pStyle w:val="Default"/>
        <w:rPr>
          <w:rFonts w:ascii="Lucida Grande"/>
          <w:color w:val="375719"/>
          <w:sz w:val="28"/>
          <w:szCs w:val="28"/>
          <w:u w:color="375719"/>
        </w:rPr>
      </w:pPr>
      <w:bookmarkStart w:id="0" w:name="_GoBack"/>
      <w:bookmarkEnd w:id="0"/>
    </w:p>
    <w:p w:rsidR="009B617F" w:rsidRDefault="00DB6E95">
      <w:pPr>
        <w:pStyle w:val="BodyA"/>
        <w:spacing w:line="360" w:lineRule="auto"/>
        <w:rPr>
          <w:rFonts w:ascii="Calibri" w:eastAsia="Calibri" w:hAnsi="Calibri" w:cs="Calibri"/>
          <w:color w:val="165778"/>
          <w:sz w:val="30"/>
          <w:szCs w:val="30"/>
        </w:rPr>
      </w:pPr>
      <w:r>
        <w:rPr>
          <w:rFonts w:ascii="Calibri"/>
          <w:color w:val="165778"/>
          <w:sz w:val="30"/>
          <w:szCs w:val="30"/>
        </w:rPr>
        <w:t>Colrain Finance Committee Meeting Minutes, June 2, 2020</w:t>
      </w:r>
    </w:p>
    <w:p w:rsidR="009B617F" w:rsidRDefault="00DB6E95">
      <w:pPr>
        <w:pStyle w:val="Default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  <w:r>
        <w:rPr>
          <w:rFonts w:ascii="Calibri"/>
          <w:color w:val="0F0203"/>
          <w:sz w:val="28"/>
          <w:szCs w:val="28"/>
          <w:u w:color="0F0203"/>
        </w:rPr>
        <w:t>Present:</w:t>
      </w:r>
      <w:r>
        <w:rPr>
          <w:rFonts w:hAnsi="Calibri"/>
          <w:color w:val="0F0203"/>
          <w:sz w:val="28"/>
          <w:szCs w:val="28"/>
          <w:u w:color="0F0203"/>
        </w:rPr>
        <w:t> </w:t>
      </w:r>
      <w:r>
        <w:rPr>
          <w:rFonts w:ascii="Calibri"/>
          <w:color w:val="0F0203"/>
          <w:sz w:val="28"/>
          <w:szCs w:val="28"/>
          <w:u w:color="0F0203"/>
          <w:lang w:val="de-DE"/>
        </w:rPr>
        <w:t xml:space="preserve">Rachel Glick, Doug MacLay, </w:t>
      </w:r>
      <w:r>
        <w:rPr>
          <w:rFonts w:ascii="Calibri"/>
          <w:color w:val="0F0203"/>
          <w:sz w:val="28"/>
          <w:szCs w:val="28"/>
          <w:u w:color="0F0203"/>
        </w:rPr>
        <w:t xml:space="preserve">Lynn </w:t>
      </w:r>
      <w:proofErr w:type="spellStart"/>
      <w:r>
        <w:rPr>
          <w:rFonts w:ascii="Calibri"/>
          <w:color w:val="0F0203"/>
          <w:sz w:val="28"/>
          <w:szCs w:val="28"/>
          <w:u w:color="0F0203"/>
        </w:rPr>
        <w:t>DiTullio</w:t>
      </w:r>
      <w:proofErr w:type="spellEnd"/>
    </w:p>
    <w:p w:rsidR="009B617F" w:rsidRDefault="00DB6E95">
      <w:pPr>
        <w:pStyle w:val="Default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  <w:r>
        <w:rPr>
          <w:rFonts w:ascii="Calibri"/>
          <w:color w:val="0F0203"/>
          <w:sz w:val="28"/>
          <w:szCs w:val="28"/>
          <w:u w:color="0F0203"/>
        </w:rPr>
        <w:t>Kevin Fox, Town Coordinator</w:t>
      </w:r>
    </w:p>
    <w:p w:rsidR="009B617F" w:rsidRDefault="00DB6E95">
      <w:pPr>
        <w:pStyle w:val="Default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  <w:r>
        <w:rPr>
          <w:rFonts w:ascii="Calibri"/>
          <w:color w:val="0F0203"/>
          <w:sz w:val="28"/>
          <w:szCs w:val="28"/>
          <w:u w:color="0F0203"/>
        </w:rPr>
        <w:t xml:space="preserve">Kate Barrows, School committee </w:t>
      </w:r>
    </w:p>
    <w:p w:rsidR="009B617F" w:rsidRDefault="009B617F">
      <w:pPr>
        <w:pStyle w:val="Default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</w:p>
    <w:p w:rsidR="009B617F" w:rsidRDefault="00DB6E95">
      <w:pPr>
        <w:pStyle w:val="Default"/>
        <w:numPr>
          <w:ilvl w:val="0"/>
          <w:numId w:val="3"/>
        </w:numPr>
        <w:tabs>
          <w:tab w:val="num" w:pos="360"/>
          <w:tab w:val="left" w:pos="458"/>
        </w:tabs>
        <w:ind w:left="792" w:hanging="792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  <w:r>
        <w:rPr>
          <w:rFonts w:ascii="Calibri"/>
          <w:color w:val="0F0203"/>
          <w:sz w:val="28"/>
          <w:szCs w:val="28"/>
          <w:u w:color="0F0203"/>
        </w:rPr>
        <w:t>The</w:t>
      </w:r>
      <w:r>
        <w:rPr>
          <w:rFonts w:ascii="Calibri"/>
          <w:color w:val="0F0203"/>
          <w:sz w:val="28"/>
          <w:szCs w:val="28"/>
          <w:u w:color="0F0203"/>
          <w:lang w:val="nl-NL"/>
        </w:rPr>
        <w:t xml:space="preserve"> meeting </w:t>
      </w:r>
      <w:r>
        <w:rPr>
          <w:rFonts w:ascii="Calibri"/>
          <w:color w:val="0F0203"/>
          <w:sz w:val="28"/>
          <w:szCs w:val="28"/>
          <w:u w:color="0F0203"/>
        </w:rPr>
        <w:t>was called to order at 6:36</w:t>
      </w:r>
      <w:r>
        <w:rPr>
          <w:rFonts w:ascii="Calibri"/>
          <w:color w:val="0F0203"/>
          <w:sz w:val="28"/>
          <w:szCs w:val="28"/>
          <w:u w:color="0F0203"/>
        </w:rPr>
        <w:t>pm.</w:t>
      </w:r>
    </w:p>
    <w:p w:rsidR="009B617F" w:rsidRDefault="009B617F">
      <w:pPr>
        <w:pStyle w:val="Default"/>
        <w:ind w:left="432" w:hanging="432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</w:p>
    <w:p w:rsidR="009B617F" w:rsidRDefault="00DB6E95">
      <w:pPr>
        <w:pStyle w:val="Default"/>
        <w:numPr>
          <w:ilvl w:val="0"/>
          <w:numId w:val="3"/>
        </w:numPr>
        <w:tabs>
          <w:tab w:val="num" w:pos="360"/>
          <w:tab w:val="left" w:pos="458"/>
        </w:tabs>
        <w:ind w:left="792" w:hanging="792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  <w:r>
        <w:rPr>
          <w:rFonts w:ascii="Calibri"/>
          <w:color w:val="0F0203"/>
          <w:sz w:val="28"/>
          <w:szCs w:val="28"/>
          <w:u w:color="0F0203"/>
        </w:rPr>
        <w:t>Minutes approved:</w:t>
      </w:r>
    </w:p>
    <w:p w:rsidR="009B617F" w:rsidRDefault="00DB6E95">
      <w:pPr>
        <w:pStyle w:val="Default"/>
        <w:numPr>
          <w:ilvl w:val="1"/>
          <w:numId w:val="5"/>
        </w:numPr>
        <w:tabs>
          <w:tab w:val="clear" w:pos="545"/>
          <w:tab w:val="num" w:pos="480"/>
        </w:tabs>
        <w:ind w:left="912" w:hanging="672"/>
        <w:rPr>
          <w:rFonts w:ascii="Calibri" w:eastAsia="Calibri" w:hAnsi="Calibri" w:cs="Calibri"/>
          <w:color w:val="0F0203"/>
          <w:sz w:val="26"/>
          <w:szCs w:val="26"/>
          <w:u w:color="0F0203"/>
        </w:rPr>
      </w:pPr>
      <w:r>
        <w:rPr>
          <w:rFonts w:ascii="Calibri"/>
          <w:color w:val="0F0203"/>
          <w:sz w:val="28"/>
          <w:szCs w:val="28"/>
          <w:u w:color="0F0203"/>
        </w:rPr>
        <w:t xml:space="preserve">November 4, 2019, </w:t>
      </w:r>
      <w:r>
        <w:rPr>
          <w:rFonts w:ascii="Calibri"/>
          <w:color w:val="0F0203"/>
          <w:sz w:val="28"/>
          <w:szCs w:val="28"/>
          <w:u w:color="0F0203"/>
        </w:rPr>
        <w:t>Approved unanimously</w:t>
      </w:r>
    </w:p>
    <w:p w:rsidR="009B617F" w:rsidRDefault="00DB6E95">
      <w:pPr>
        <w:pStyle w:val="Default"/>
        <w:numPr>
          <w:ilvl w:val="1"/>
          <w:numId w:val="6"/>
        </w:numPr>
        <w:tabs>
          <w:tab w:val="clear" w:pos="545"/>
          <w:tab w:val="num" w:pos="480"/>
        </w:tabs>
        <w:ind w:left="912" w:hanging="672"/>
        <w:rPr>
          <w:rFonts w:ascii="Calibri" w:eastAsia="Calibri" w:hAnsi="Calibri" w:cs="Calibri"/>
          <w:color w:val="0F0203"/>
          <w:sz w:val="26"/>
          <w:szCs w:val="26"/>
          <w:u w:color="0F0203"/>
        </w:rPr>
      </w:pPr>
      <w:r>
        <w:rPr>
          <w:rFonts w:ascii="Calibri"/>
          <w:color w:val="0F0203"/>
          <w:sz w:val="28"/>
          <w:szCs w:val="28"/>
          <w:u w:color="0F0203"/>
        </w:rPr>
        <w:t>February 25, 2020:  Approved unanimously</w:t>
      </w:r>
    </w:p>
    <w:p w:rsidR="009B617F" w:rsidRDefault="00DB6E95">
      <w:pPr>
        <w:pStyle w:val="Default"/>
        <w:numPr>
          <w:ilvl w:val="1"/>
          <w:numId w:val="7"/>
        </w:numPr>
        <w:tabs>
          <w:tab w:val="clear" w:pos="545"/>
          <w:tab w:val="num" w:pos="480"/>
          <w:tab w:val="left" w:pos="769"/>
        </w:tabs>
        <w:ind w:left="912" w:hanging="672"/>
        <w:rPr>
          <w:rFonts w:ascii="Calibri" w:eastAsia="Calibri" w:hAnsi="Calibri" w:cs="Calibri"/>
          <w:color w:val="0F0203"/>
          <w:sz w:val="26"/>
          <w:szCs w:val="26"/>
          <w:u w:color="0F0203"/>
        </w:rPr>
      </w:pPr>
      <w:r>
        <w:rPr>
          <w:rFonts w:ascii="Calibri"/>
          <w:color w:val="0F0203"/>
          <w:sz w:val="28"/>
          <w:szCs w:val="28"/>
          <w:u w:color="0F0203"/>
        </w:rPr>
        <w:t>Minutes of April 28, 2020:  Approved unanimously</w:t>
      </w:r>
    </w:p>
    <w:p w:rsidR="009B617F" w:rsidRDefault="009B617F">
      <w:pPr>
        <w:pStyle w:val="Default"/>
        <w:tabs>
          <w:tab w:val="left" w:pos="769"/>
        </w:tabs>
        <w:ind w:left="432" w:hanging="432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</w:p>
    <w:p w:rsidR="009B617F" w:rsidRDefault="00DB6E95">
      <w:pPr>
        <w:pStyle w:val="Default"/>
        <w:ind w:left="432" w:hanging="432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  <w:r>
        <w:rPr>
          <w:rFonts w:ascii="Calibri"/>
          <w:color w:val="0F0203"/>
          <w:sz w:val="28"/>
          <w:szCs w:val="28"/>
          <w:u w:color="0F0203"/>
        </w:rPr>
        <w:t>3.  The following articles were discussed and voted on as follows:</w:t>
      </w:r>
    </w:p>
    <w:p w:rsidR="009B617F" w:rsidRDefault="009B617F">
      <w:pPr>
        <w:pStyle w:val="Default"/>
        <w:ind w:left="432" w:hanging="432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</w:p>
    <w:p w:rsidR="009B617F" w:rsidRDefault="00DB6E95">
      <w:pPr>
        <w:pStyle w:val="Default"/>
        <w:numPr>
          <w:ilvl w:val="3"/>
          <w:numId w:val="10"/>
        </w:numPr>
        <w:tabs>
          <w:tab w:val="num" w:pos="720"/>
          <w:tab w:val="left" w:pos="769"/>
        </w:tabs>
        <w:ind w:left="1152" w:hanging="612"/>
        <w:rPr>
          <w:rFonts w:ascii="Calibri" w:eastAsia="Calibri" w:hAnsi="Calibri" w:cs="Calibri"/>
          <w:color w:val="0F0203"/>
          <w:u w:color="0F0203"/>
        </w:rPr>
      </w:pPr>
      <w:r>
        <w:rPr>
          <w:rFonts w:ascii="Calibri"/>
          <w:color w:val="0F0203"/>
          <w:sz w:val="28"/>
          <w:szCs w:val="28"/>
          <w:u w:color="0F0203"/>
        </w:rPr>
        <w:t xml:space="preserve">Articles discussed and recommended unanimously: 3, 4, 5, 7, 8, 9, 10, 11, </w:t>
      </w:r>
      <w:r>
        <w:rPr>
          <w:rFonts w:ascii="Calibri"/>
          <w:color w:val="0F0203"/>
          <w:sz w:val="28"/>
          <w:szCs w:val="28"/>
          <w:u w:color="0F0203"/>
        </w:rPr>
        <w:t>12, 13, 14, 15, 16, 17, 18, 19, 20, 21, 22, 23, 24, 25, 26, 27, 28, 29, 30, 31, and 33</w:t>
      </w:r>
    </w:p>
    <w:p w:rsidR="009B617F" w:rsidRDefault="00DB6E95">
      <w:pPr>
        <w:pStyle w:val="Default"/>
        <w:numPr>
          <w:ilvl w:val="3"/>
          <w:numId w:val="13"/>
        </w:numPr>
        <w:tabs>
          <w:tab w:val="num" w:pos="720"/>
          <w:tab w:val="left" w:pos="769"/>
        </w:tabs>
        <w:ind w:left="1152" w:hanging="612"/>
        <w:rPr>
          <w:rFonts w:ascii="Calibri" w:eastAsia="Calibri" w:hAnsi="Calibri" w:cs="Calibri"/>
          <w:color w:val="0F0203"/>
          <w:u w:color="0F0203"/>
        </w:rPr>
      </w:pPr>
      <w:r>
        <w:rPr>
          <w:rFonts w:ascii="Calibri"/>
          <w:color w:val="0F0203"/>
          <w:sz w:val="28"/>
          <w:szCs w:val="28"/>
          <w:u w:color="0F0203"/>
        </w:rPr>
        <w:t>No action was taken on Articles 1, 2, 6, 32, 34, 35, 36 and 37</w:t>
      </w:r>
    </w:p>
    <w:p w:rsidR="009B617F" w:rsidRDefault="009B617F">
      <w:pPr>
        <w:pStyle w:val="Default"/>
        <w:ind w:left="432" w:hanging="432"/>
        <w:rPr>
          <w:rFonts w:ascii="Calibri" w:eastAsia="Calibri" w:hAnsi="Calibri" w:cs="Calibri"/>
          <w:color w:val="0F0203"/>
          <w:position w:val="-4"/>
          <w:sz w:val="28"/>
          <w:szCs w:val="28"/>
          <w:u w:color="0F0203"/>
        </w:rPr>
      </w:pPr>
    </w:p>
    <w:p w:rsidR="009B617F" w:rsidRDefault="00DB6E95">
      <w:pPr>
        <w:pStyle w:val="Default"/>
        <w:ind w:left="432" w:hanging="432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  <w:r>
        <w:rPr>
          <w:rFonts w:ascii="Calibri"/>
          <w:color w:val="0F0203"/>
          <w:sz w:val="28"/>
          <w:szCs w:val="28"/>
          <w:u w:color="0F0203"/>
        </w:rPr>
        <w:t xml:space="preserve">Discussion:  Kevin shared that as of today, </w:t>
      </w:r>
      <w:r>
        <w:rPr>
          <w:rFonts w:hAnsi="Calibri"/>
          <w:color w:val="0F0203"/>
          <w:sz w:val="28"/>
          <w:szCs w:val="28"/>
          <w:u w:color="0F0203"/>
        </w:rPr>
        <w:t>“</w:t>
      </w:r>
      <w:r>
        <w:rPr>
          <w:rFonts w:ascii="Calibri"/>
          <w:color w:val="0F0203"/>
          <w:sz w:val="28"/>
          <w:szCs w:val="28"/>
          <w:u w:color="0F0203"/>
        </w:rPr>
        <w:t>we don</w:t>
      </w:r>
      <w:r>
        <w:rPr>
          <w:rFonts w:hAnsi="Calibri"/>
          <w:color w:val="0F0203"/>
          <w:sz w:val="28"/>
          <w:szCs w:val="28"/>
          <w:u w:color="0F0203"/>
        </w:rPr>
        <w:t>’</w:t>
      </w:r>
      <w:r>
        <w:rPr>
          <w:rFonts w:ascii="Calibri"/>
          <w:color w:val="0F0203"/>
          <w:sz w:val="28"/>
          <w:szCs w:val="28"/>
          <w:u w:color="0F0203"/>
        </w:rPr>
        <w:t>t know what state aid is going to be</w:t>
      </w:r>
      <w:r>
        <w:rPr>
          <w:rFonts w:hAnsi="Calibri"/>
          <w:color w:val="0F0203"/>
          <w:sz w:val="28"/>
          <w:szCs w:val="28"/>
          <w:u w:color="0F0203"/>
        </w:rPr>
        <w:t>…</w:t>
      </w:r>
      <w:r>
        <w:rPr>
          <w:rFonts w:hAnsi="Calibri"/>
          <w:color w:val="0F0203"/>
          <w:sz w:val="28"/>
          <w:szCs w:val="28"/>
          <w:u w:color="0F0203"/>
        </w:rPr>
        <w:t xml:space="preserve">  </w:t>
      </w:r>
      <w:r>
        <w:rPr>
          <w:rFonts w:ascii="Calibri"/>
          <w:color w:val="0F0203"/>
          <w:sz w:val="28"/>
          <w:szCs w:val="28"/>
          <w:u w:color="0F0203"/>
        </w:rPr>
        <w:t xml:space="preserve">15+% cuts are </w:t>
      </w:r>
      <w:r>
        <w:rPr>
          <w:rFonts w:ascii="Calibri"/>
          <w:color w:val="0F0203"/>
          <w:sz w:val="28"/>
          <w:szCs w:val="28"/>
          <w:u w:color="0F0203"/>
        </w:rPr>
        <w:t>the estimates of the most experienced but there is no certainty.</w:t>
      </w:r>
      <w:r>
        <w:rPr>
          <w:rFonts w:hAnsi="Calibri"/>
          <w:color w:val="0F0203"/>
          <w:sz w:val="28"/>
          <w:szCs w:val="28"/>
          <w:u w:color="0F0203"/>
        </w:rPr>
        <w:t>”</w:t>
      </w:r>
      <w:r>
        <w:rPr>
          <w:rFonts w:hAnsi="Calibri"/>
          <w:color w:val="0F0203"/>
          <w:sz w:val="28"/>
          <w:szCs w:val="28"/>
          <w:u w:color="0F0203"/>
        </w:rPr>
        <w:t xml:space="preserve">  </w:t>
      </w:r>
      <w:r>
        <w:rPr>
          <w:rFonts w:ascii="Calibri"/>
          <w:color w:val="0F0203"/>
          <w:sz w:val="28"/>
          <w:szCs w:val="28"/>
          <w:u w:color="0F0203"/>
        </w:rPr>
        <w:t xml:space="preserve">Kevin outlined a 15% lower budget that achieves savings by not replacing a retiring Hwy Dept. crew member.  Also, there is some cushion in the heating/diesel fuel budget - latest bids came </w:t>
      </w:r>
      <w:r>
        <w:rPr>
          <w:rFonts w:ascii="Calibri"/>
          <w:color w:val="0F0203"/>
          <w:sz w:val="28"/>
          <w:szCs w:val="28"/>
          <w:u w:color="0F0203"/>
        </w:rPr>
        <w:t>in quite low as the cost/gallon has come down.</w:t>
      </w:r>
    </w:p>
    <w:p w:rsidR="009B617F" w:rsidRDefault="00DB6E95">
      <w:pPr>
        <w:pStyle w:val="Default"/>
        <w:ind w:left="432" w:hanging="432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  <w:r>
        <w:rPr>
          <w:rFonts w:ascii="Calibri"/>
          <w:color w:val="0F0203"/>
          <w:sz w:val="28"/>
          <w:szCs w:val="28"/>
          <w:u w:color="0F0203"/>
        </w:rPr>
        <w:t xml:space="preserve">Article 4, overall operating budget, is 2.5% up from last year per Kevin.  the increase in solid waste fees is one of the reasons.  Group insurance is down significantly due to changes in personnel.  </w:t>
      </w:r>
    </w:p>
    <w:p w:rsidR="009B617F" w:rsidRDefault="00DB6E95">
      <w:pPr>
        <w:pStyle w:val="Default"/>
        <w:ind w:left="432" w:hanging="432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  <w:r>
        <w:rPr>
          <w:rFonts w:ascii="Calibri"/>
          <w:color w:val="0F0203"/>
          <w:sz w:val="28"/>
          <w:szCs w:val="28"/>
          <w:u w:color="0F0203"/>
        </w:rPr>
        <w:t xml:space="preserve">Article </w:t>
      </w:r>
      <w:r>
        <w:rPr>
          <w:rFonts w:ascii="Calibri"/>
          <w:color w:val="0F0203"/>
          <w:sz w:val="28"/>
          <w:szCs w:val="28"/>
          <w:u w:color="0F0203"/>
        </w:rPr>
        <w:t>7</w:t>
      </w:r>
      <w:r>
        <w:rPr>
          <w:rFonts w:hAnsi="Calibri"/>
          <w:color w:val="0F0203"/>
          <w:sz w:val="28"/>
          <w:szCs w:val="28"/>
          <w:u w:color="0F0203"/>
        </w:rPr>
        <w:t>’</w:t>
      </w:r>
      <w:r>
        <w:rPr>
          <w:rFonts w:ascii="Calibri"/>
          <w:color w:val="0F0203"/>
          <w:sz w:val="28"/>
          <w:szCs w:val="28"/>
          <w:u w:color="0F0203"/>
        </w:rPr>
        <w:t>s requested figure is quite a bit larger than last year ($17k) as this is not just borrowing for cash flow purposes.  $42k is due in November for an interest payment on the ~$2M borrowing authorized for Broadband.</w:t>
      </w:r>
    </w:p>
    <w:p w:rsidR="009B617F" w:rsidRDefault="00DB6E95">
      <w:pPr>
        <w:pStyle w:val="Default"/>
        <w:ind w:left="432" w:hanging="432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  <w:r>
        <w:rPr>
          <w:rFonts w:ascii="Calibri"/>
          <w:color w:val="0F0203"/>
          <w:sz w:val="28"/>
          <w:szCs w:val="28"/>
          <w:u w:color="0F0203"/>
        </w:rPr>
        <w:t>Article 10: Mohawk district school budge</w:t>
      </w:r>
      <w:r>
        <w:rPr>
          <w:rFonts w:ascii="Calibri"/>
          <w:color w:val="0F0203"/>
          <w:sz w:val="28"/>
          <w:szCs w:val="28"/>
          <w:u w:color="0F0203"/>
        </w:rPr>
        <w:t>t.  The committee discussed the pro</w:t>
      </w:r>
      <w:r>
        <w:rPr>
          <w:rFonts w:hAnsi="Calibri"/>
          <w:color w:val="0F0203"/>
          <w:sz w:val="28"/>
          <w:szCs w:val="28"/>
          <w:u w:color="0F0203"/>
        </w:rPr>
        <w:t>’</w:t>
      </w:r>
      <w:r>
        <w:rPr>
          <w:rFonts w:ascii="Calibri"/>
          <w:color w:val="0F0203"/>
          <w:sz w:val="28"/>
          <w:szCs w:val="28"/>
          <w:u w:color="0F0203"/>
        </w:rPr>
        <w:t xml:space="preserve">s and </w:t>
      </w:r>
      <w:proofErr w:type="spellStart"/>
      <w:r>
        <w:rPr>
          <w:rFonts w:ascii="Calibri"/>
          <w:color w:val="0F0203"/>
          <w:sz w:val="28"/>
          <w:szCs w:val="28"/>
          <w:u w:color="0F0203"/>
        </w:rPr>
        <w:t>con</w:t>
      </w:r>
      <w:r>
        <w:rPr>
          <w:rFonts w:hAnsi="Calibri"/>
          <w:color w:val="0F0203"/>
          <w:sz w:val="28"/>
          <w:szCs w:val="28"/>
          <w:u w:color="0F0203"/>
        </w:rPr>
        <w:t>’</w:t>
      </w:r>
      <w:r>
        <w:rPr>
          <w:rFonts w:ascii="Calibri"/>
          <w:color w:val="0F0203"/>
          <w:sz w:val="28"/>
          <w:szCs w:val="28"/>
          <w:u w:color="0F0203"/>
        </w:rPr>
        <w:t>s</w:t>
      </w:r>
      <w:proofErr w:type="spellEnd"/>
      <w:r>
        <w:rPr>
          <w:rFonts w:ascii="Calibri"/>
          <w:color w:val="0F0203"/>
          <w:sz w:val="28"/>
          <w:szCs w:val="28"/>
          <w:u w:color="0F0203"/>
        </w:rPr>
        <w:t xml:space="preserve"> of recommending the original (pre-COVID) school budget.  The school has also prepared a 1/12 budget approach but this has not been certified. Kate Barrows suggested that the school is thinking there might be </w:t>
      </w:r>
      <w:r>
        <w:rPr>
          <w:rFonts w:ascii="Calibri"/>
          <w:color w:val="0F0203"/>
          <w:sz w:val="28"/>
          <w:szCs w:val="28"/>
          <w:u w:color="0F0203"/>
        </w:rPr>
        <w:t xml:space="preserve">more </w:t>
      </w:r>
      <w:r>
        <w:rPr>
          <w:rFonts w:ascii="Calibri"/>
          <w:color w:val="0F0203"/>
          <w:sz w:val="28"/>
          <w:szCs w:val="28"/>
          <w:u w:color="0F0203"/>
        </w:rPr>
        <w:lastRenderedPageBreak/>
        <w:t xml:space="preserve">flexibility with the 1/12th approach.  Also, DESE was unsure that towns would be having TMs by June 30th so the 1/12th budget is a way to handle that.  </w:t>
      </w:r>
    </w:p>
    <w:p w:rsidR="009B617F" w:rsidRDefault="00DB6E95">
      <w:pPr>
        <w:pStyle w:val="Default"/>
        <w:ind w:left="432" w:hanging="432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  <w:r>
        <w:rPr>
          <w:rFonts w:ascii="Calibri"/>
          <w:color w:val="0F0203"/>
          <w:sz w:val="28"/>
          <w:szCs w:val="28"/>
          <w:u w:color="0F0203"/>
        </w:rPr>
        <w:t>Article 21:  New budget for Broadband:  all expenses, no income yet.  After advisement  from our a</w:t>
      </w:r>
      <w:r>
        <w:rPr>
          <w:rFonts w:ascii="Calibri"/>
          <w:color w:val="0F0203"/>
          <w:sz w:val="28"/>
          <w:szCs w:val="28"/>
          <w:u w:color="0F0203"/>
        </w:rPr>
        <w:t>uditor and DOR, Kevin and Paula et al prepared this budget that includes some projected income.  The time delay between expenses and income as well as take rate are uncertain.</w:t>
      </w:r>
    </w:p>
    <w:p w:rsidR="009B617F" w:rsidRDefault="00DB6E95">
      <w:pPr>
        <w:pStyle w:val="Default"/>
        <w:ind w:left="432" w:hanging="432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  <w:r>
        <w:rPr>
          <w:rFonts w:ascii="Calibri"/>
          <w:color w:val="0F0203"/>
          <w:sz w:val="28"/>
          <w:szCs w:val="28"/>
          <w:u w:color="0F0203"/>
        </w:rPr>
        <w:t xml:space="preserve">Article 24:  New truck:  this is one year ahead of what the capital plan called </w:t>
      </w:r>
      <w:r>
        <w:rPr>
          <w:rFonts w:ascii="Calibri"/>
          <w:color w:val="0F0203"/>
          <w:sz w:val="28"/>
          <w:szCs w:val="28"/>
          <w:u w:color="0F0203"/>
        </w:rPr>
        <w:t>for;  the timing was advanced as the existing truck has optimum resale value at this point.</w:t>
      </w:r>
    </w:p>
    <w:p w:rsidR="009B617F" w:rsidRDefault="009B617F">
      <w:pPr>
        <w:pStyle w:val="Default"/>
        <w:ind w:left="432" w:hanging="432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</w:p>
    <w:p w:rsidR="009B617F" w:rsidRDefault="00DB6E95">
      <w:pPr>
        <w:pStyle w:val="Default"/>
        <w:ind w:left="432" w:hanging="432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  <w:r>
        <w:rPr>
          <w:rFonts w:ascii="Calibri"/>
          <w:color w:val="0F0203"/>
          <w:sz w:val="28"/>
          <w:szCs w:val="28"/>
          <w:u w:color="0F0203"/>
        </w:rPr>
        <w:t>4.  A motion was made and approved to accept the above as documentation of minutes of this meeting.</w:t>
      </w:r>
    </w:p>
    <w:p w:rsidR="009B617F" w:rsidRDefault="009B617F">
      <w:pPr>
        <w:pStyle w:val="Default"/>
        <w:ind w:left="432" w:hanging="432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</w:p>
    <w:p w:rsidR="009B617F" w:rsidRDefault="00DB6E95">
      <w:pPr>
        <w:pStyle w:val="Default"/>
        <w:ind w:left="432" w:hanging="432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  <w:r>
        <w:rPr>
          <w:rFonts w:ascii="Calibri"/>
          <w:color w:val="0F0203"/>
          <w:sz w:val="28"/>
          <w:szCs w:val="28"/>
          <w:u w:color="0F0203"/>
        </w:rPr>
        <w:t>5.  The meeting was adjourned at 7</w:t>
      </w:r>
      <w:r>
        <w:rPr>
          <w:rFonts w:ascii="Calibri"/>
          <w:color w:val="0F0203"/>
          <w:sz w:val="28"/>
          <w:szCs w:val="28"/>
          <w:u w:color="0F0203"/>
        </w:rPr>
        <w:t>:</w:t>
      </w:r>
      <w:r>
        <w:rPr>
          <w:rFonts w:ascii="Calibri"/>
          <w:color w:val="0F0203"/>
          <w:sz w:val="28"/>
          <w:szCs w:val="28"/>
          <w:u w:color="0F0203"/>
        </w:rPr>
        <w:t>38</w:t>
      </w:r>
      <w:r>
        <w:rPr>
          <w:rFonts w:ascii="Calibri"/>
          <w:color w:val="0F0203"/>
          <w:sz w:val="28"/>
          <w:szCs w:val="28"/>
          <w:u w:color="0F0203"/>
        </w:rPr>
        <w:t xml:space="preserve"> pm.</w:t>
      </w:r>
    </w:p>
    <w:p w:rsidR="009B617F" w:rsidRDefault="009B617F">
      <w:pPr>
        <w:pStyle w:val="Default"/>
        <w:ind w:left="432" w:hanging="432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</w:p>
    <w:p w:rsidR="009B617F" w:rsidRDefault="009B617F">
      <w:pPr>
        <w:pStyle w:val="Default"/>
        <w:ind w:left="432" w:hanging="432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</w:p>
    <w:p w:rsidR="009B617F" w:rsidRDefault="009B617F">
      <w:pPr>
        <w:pStyle w:val="Default"/>
        <w:ind w:left="432" w:hanging="432"/>
        <w:rPr>
          <w:rFonts w:ascii="Calibri" w:eastAsia="Calibri" w:hAnsi="Calibri" w:cs="Calibri"/>
          <w:color w:val="0F0203"/>
          <w:sz w:val="28"/>
          <w:szCs w:val="28"/>
          <w:u w:color="0F0203"/>
        </w:rPr>
      </w:pPr>
    </w:p>
    <w:p w:rsidR="009B617F" w:rsidRDefault="009B617F">
      <w:pPr>
        <w:pStyle w:val="Default"/>
        <w:ind w:left="432" w:hanging="432"/>
      </w:pPr>
    </w:p>
    <w:sectPr w:rsidR="009B617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95" w:rsidRDefault="00DB6E95">
      <w:r>
        <w:separator/>
      </w:r>
    </w:p>
  </w:endnote>
  <w:endnote w:type="continuationSeparator" w:id="0">
    <w:p w:rsidR="00DB6E95" w:rsidRDefault="00DB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7F" w:rsidRDefault="009B617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95" w:rsidRDefault="00DB6E95">
      <w:r>
        <w:separator/>
      </w:r>
    </w:p>
  </w:footnote>
  <w:footnote w:type="continuationSeparator" w:id="0">
    <w:p w:rsidR="00DB6E95" w:rsidRDefault="00DB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7F" w:rsidRDefault="009B617F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790E"/>
    <w:multiLevelType w:val="multilevel"/>
    <w:tmpl w:val="C430FD3C"/>
    <w:lvl w:ilvl="0">
      <w:start w:val="1"/>
      <w:numFmt w:val="decimal"/>
      <w:lvlText w:val="%1."/>
      <w:lvlJc w:val="left"/>
      <w:rPr>
        <w:color w:val="0F0203"/>
        <w:position w:val="0"/>
      </w:rPr>
    </w:lvl>
    <w:lvl w:ilvl="1">
      <w:start w:val="1"/>
      <w:numFmt w:val="decimal"/>
      <w:lvlText w:val="%2."/>
      <w:lvlJc w:val="left"/>
      <w:rPr>
        <w:color w:val="0F0203"/>
        <w:position w:val="0"/>
      </w:rPr>
    </w:lvl>
    <w:lvl w:ilvl="2">
      <w:start w:val="1"/>
      <w:numFmt w:val="decimal"/>
      <w:lvlText w:val="%3."/>
      <w:lvlJc w:val="left"/>
      <w:rPr>
        <w:color w:val="0F0203"/>
        <w:position w:val="0"/>
      </w:rPr>
    </w:lvl>
    <w:lvl w:ilvl="3">
      <w:start w:val="1"/>
      <w:numFmt w:val="decimal"/>
      <w:lvlText w:val="%4."/>
      <w:lvlJc w:val="left"/>
      <w:rPr>
        <w:color w:val="0F0203"/>
        <w:position w:val="0"/>
      </w:rPr>
    </w:lvl>
    <w:lvl w:ilvl="4">
      <w:start w:val="1"/>
      <w:numFmt w:val="decimal"/>
      <w:lvlText w:val="%5."/>
      <w:lvlJc w:val="left"/>
      <w:rPr>
        <w:color w:val="0F0203"/>
        <w:position w:val="0"/>
      </w:rPr>
    </w:lvl>
    <w:lvl w:ilvl="5">
      <w:start w:val="1"/>
      <w:numFmt w:val="decimal"/>
      <w:lvlText w:val="%6."/>
      <w:lvlJc w:val="left"/>
      <w:rPr>
        <w:color w:val="0F0203"/>
        <w:position w:val="0"/>
      </w:rPr>
    </w:lvl>
    <w:lvl w:ilvl="6">
      <w:start w:val="1"/>
      <w:numFmt w:val="decimal"/>
      <w:lvlText w:val="%7."/>
      <w:lvlJc w:val="left"/>
      <w:rPr>
        <w:color w:val="0F0203"/>
        <w:position w:val="0"/>
      </w:rPr>
    </w:lvl>
    <w:lvl w:ilvl="7">
      <w:start w:val="1"/>
      <w:numFmt w:val="decimal"/>
      <w:lvlText w:val="%8."/>
      <w:lvlJc w:val="left"/>
      <w:rPr>
        <w:color w:val="0F0203"/>
        <w:position w:val="0"/>
      </w:rPr>
    </w:lvl>
    <w:lvl w:ilvl="8">
      <w:start w:val="1"/>
      <w:numFmt w:val="decimal"/>
      <w:lvlText w:val="%9."/>
      <w:lvlJc w:val="left"/>
      <w:rPr>
        <w:color w:val="0F0203"/>
        <w:position w:val="0"/>
      </w:rPr>
    </w:lvl>
  </w:abstractNum>
  <w:abstractNum w:abstractNumId="1" w15:restartNumberingAfterBreak="0">
    <w:nsid w:val="0C8F0965"/>
    <w:multiLevelType w:val="multilevel"/>
    <w:tmpl w:val="29367C6C"/>
    <w:styleLink w:val="List1"/>
    <w:lvl w:ilvl="0">
      <w:start w:val="1"/>
      <w:numFmt w:val="bullet"/>
      <w:lvlText w:val="•"/>
      <w:lvlJc w:val="left"/>
      <w:pPr>
        <w:tabs>
          <w:tab w:val="num" w:pos="771"/>
        </w:tabs>
        <w:ind w:left="77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1">
      <w:start w:val="1"/>
      <w:numFmt w:val="bullet"/>
      <w:lvlText w:val="•"/>
      <w:lvlJc w:val="left"/>
      <w:pPr>
        <w:tabs>
          <w:tab w:val="num" w:pos="951"/>
        </w:tabs>
        <w:ind w:left="95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2">
      <w:start w:val="1"/>
      <w:numFmt w:val="bullet"/>
      <w:lvlText w:val="•"/>
      <w:lvlJc w:val="left"/>
      <w:pPr>
        <w:tabs>
          <w:tab w:val="num" w:pos="1131"/>
        </w:tabs>
        <w:ind w:left="113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3"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Calibri" w:eastAsia="Calibri" w:hAnsi="Calibri" w:cs="Calibri"/>
        <w:color w:val="0F0203"/>
        <w:position w:val="0"/>
        <w:sz w:val="22"/>
        <w:szCs w:val="22"/>
        <w:u w:color="0F0203"/>
        <w:lang w:val="en-US"/>
      </w:rPr>
    </w:lvl>
    <w:lvl w:ilvl="4">
      <w:start w:val="1"/>
      <w:numFmt w:val="bullet"/>
      <w:lvlText w:val="•"/>
      <w:lvlJc w:val="left"/>
      <w:pPr>
        <w:tabs>
          <w:tab w:val="num" w:pos="1491"/>
        </w:tabs>
        <w:ind w:left="149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5">
      <w:start w:val="1"/>
      <w:numFmt w:val="bullet"/>
      <w:lvlText w:val="•"/>
      <w:lvlJc w:val="left"/>
      <w:pPr>
        <w:tabs>
          <w:tab w:val="num" w:pos="1671"/>
        </w:tabs>
        <w:ind w:left="167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6">
      <w:start w:val="1"/>
      <w:numFmt w:val="bullet"/>
      <w:lvlText w:val="•"/>
      <w:lvlJc w:val="left"/>
      <w:pPr>
        <w:tabs>
          <w:tab w:val="num" w:pos="1851"/>
        </w:tabs>
        <w:ind w:left="185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7">
      <w:start w:val="1"/>
      <w:numFmt w:val="bullet"/>
      <w:lvlText w:val="•"/>
      <w:lvlJc w:val="left"/>
      <w:pPr>
        <w:tabs>
          <w:tab w:val="num" w:pos="2031"/>
        </w:tabs>
        <w:ind w:left="203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8">
      <w:start w:val="1"/>
      <w:numFmt w:val="bullet"/>
      <w:lvlText w:val="•"/>
      <w:lvlJc w:val="left"/>
      <w:pPr>
        <w:tabs>
          <w:tab w:val="num" w:pos="2211"/>
        </w:tabs>
        <w:ind w:left="221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</w:abstractNum>
  <w:abstractNum w:abstractNumId="2" w15:restartNumberingAfterBreak="0">
    <w:nsid w:val="4B943891"/>
    <w:multiLevelType w:val="multilevel"/>
    <w:tmpl w:val="B0F2C1B4"/>
    <w:lvl w:ilvl="0">
      <w:start w:val="1"/>
      <w:numFmt w:val="bullet"/>
      <w:lvlText w:val="•"/>
      <w:lvlJc w:val="left"/>
      <w:pPr>
        <w:tabs>
          <w:tab w:val="num" w:pos="305"/>
        </w:tabs>
        <w:ind w:left="30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1">
      <w:numFmt w:val="bullet"/>
      <w:lvlText w:val="•"/>
      <w:lvlJc w:val="left"/>
      <w:pPr>
        <w:tabs>
          <w:tab w:val="num" w:pos="545"/>
        </w:tabs>
        <w:ind w:left="545" w:hanging="305"/>
      </w:pPr>
      <w:rPr>
        <w:rFonts w:ascii="Calibri" w:eastAsia="Calibri" w:hAnsi="Calibri" w:cs="Calibri"/>
        <w:color w:val="0F0203"/>
        <w:position w:val="0"/>
        <w:sz w:val="26"/>
        <w:szCs w:val="26"/>
        <w:u w:color="0F0203"/>
        <w:lang w:val="en-US"/>
      </w:rPr>
    </w:lvl>
    <w:lvl w:ilvl="2">
      <w:start w:val="1"/>
      <w:numFmt w:val="bullet"/>
      <w:lvlText w:val="•"/>
      <w:lvlJc w:val="left"/>
      <w:pPr>
        <w:tabs>
          <w:tab w:val="num" w:pos="785"/>
        </w:tabs>
        <w:ind w:left="78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3">
      <w:start w:val="1"/>
      <w:numFmt w:val="bullet"/>
      <w:lvlText w:val="•"/>
      <w:lvlJc w:val="left"/>
      <w:pPr>
        <w:tabs>
          <w:tab w:val="num" w:pos="1025"/>
        </w:tabs>
        <w:ind w:left="102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4">
      <w:start w:val="1"/>
      <w:numFmt w:val="bullet"/>
      <w:lvlText w:val="•"/>
      <w:lvlJc w:val="left"/>
      <w:pPr>
        <w:tabs>
          <w:tab w:val="num" w:pos="1265"/>
        </w:tabs>
        <w:ind w:left="126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5">
      <w:start w:val="1"/>
      <w:numFmt w:val="bullet"/>
      <w:lvlText w:val="•"/>
      <w:lvlJc w:val="left"/>
      <w:pPr>
        <w:tabs>
          <w:tab w:val="num" w:pos="1505"/>
        </w:tabs>
        <w:ind w:left="150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6">
      <w:start w:val="1"/>
      <w:numFmt w:val="bullet"/>
      <w:lvlText w:val="•"/>
      <w:lvlJc w:val="left"/>
      <w:pPr>
        <w:tabs>
          <w:tab w:val="num" w:pos="1745"/>
        </w:tabs>
        <w:ind w:left="174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7">
      <w:start w:val="1"/>
      <w:numFmt w:val="bullet"/>
      <w:lvlText w:val="•"/>
      <w:lvlJc w:val="left"/>
      <w:pPr>
        <w:tabs>
          <w:tab w:val="num" w:pos="1985"/>
        </w:tabs>
        <w:ind w:left="198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8">
      <w:start w:val="1"/>
      <w:numFmt w:val="bullet"/>
      <w:lvlText w:val="•"/>
      <w:lvlJc w:val="left"/>
      <w:pPr>
        <w:tabs>
          <w:tab w:val="num" w:pos="2225"/>
        </w:tabs>
        <w:ind w:left="222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</w:abstractNum>
  <w:abstractNum w:abstractNumId="3" w15:restartNumberingAfterBreak="0">
    <w:nsid w:val="4F6C1C81"/>
    <w:multiLevelType w:val="multilevel"/>
    <w:tmpl w:val="4A5E4E2E"/>
    <w:lvl w:ilvl="0">
      <w:start w:val="1"/>
      <w:numFmt w:val="bullet"/>
      <w:lvlText w:val="•"/>
      <w:lvlJc w:val="left"/>
      <w:pPr>
        <w:tabs>
          <w:tab w:val="num" w:pos="305"/>
        </w:tabs>
        <w:ind w:left="30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1">
      <w:numFmt w:val="bullet"/>
      <w:lvlText w:val="•"/>
      <w:lvlJc w:val="left"/>
      <w:pPr>
        <w:tabs>
          <w:tab w:val="num" w:pos="545"/>
        </w:tabs>
        <w:ind w:left="545" w:hanging="305"/>
      </w:pPr>
      <w:rPr>
        <w:rFonts w:ascii="Calibri" w:eastAsia="Calibri" w:hAnsi="Calibri" w:cs="Calibri"/>
        <w:color w:val="0F0203"/>
        <w:position w:val="0"/>
        <w:sz w:val="26"/>
        <w:szCs w:val="26"/>
        <w:u w:color="0F0203"/>
        <w:lang w:val="en-US"/>
      </w:rPr>
    </w:lvl>
    <w:lvl w:ilvl="2">
      <w:start w:val="1"/>
      <w:numFmt w:val="bullet"/>
      <w:lvlText w:val="•"/>
      <w:lvlJc w:val="left"/>
      <w:pPr>
        <w:tabs>
          <w:tab w:val="num" w:pos="785"/>
        </w:tabs>
        <w:ind w:left="78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3">
      <w:start w:val="1"/>
      <w:numFmt w:val="bullet"/>
      <w:lvlText w:val="•"/>
      <w:lvlJc w:val="left"/>
      <w:pPr>
        <w:tabs>
          <w:tab w:val="num" w:pos="1025"/>
        </w:tabs>
        <w:ind w:left="102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4">
      <w:start w:val="1"/>
      <w:numFmt w:val="bullet"/>
      <w:lvlText w:val="•"/>
      <w:lvlJc w:val="left"/>
      <w:pPr>
        <w:tabs>
          <w:tab w:val="num" w:pos="1265"/>
        </w:tabs>
        <w:ind w:left="126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5">
      <w:start w:val="1"/>
      <w:numFmt w:val="bullet"/>
      <w:lvlText w:val="•"/>
      <w:lvlJc w:val="left"/>
      <w:pPr>
        <w:tabs>
          <w:tab w:val="num" w:pos="1505"/>
        </w:tabs>
        <w:ind w:left="150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6">
      <w:start w:val="1"/>
      <w:numFmt w:val="bullet"/>
      <w:lvlText w:val="•"/>
      <w:lvlJc w:val="left"/>
      <w:pPr>
        <w:tabs>
          <w:tab w:val="num" w:pos="1745"/>
        </w:tabs>
        <w:ind w:left="174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7">
      <w:start w:val="1"/>
      <w:numFmt w:val="bullet"/>
      <w:lvlText w:val="•"/>
      <w:lvlJc w:val="left"/>
      <w:pPr>
        <w:tabs>
          <w:tab w:val="num" w:pos="1985"/>
        </w:tabs>
        <w:ind w:left="198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8">
      <w:start w:val="1"/>
      <w:numFmt w:val="bullet"/>
      <w:lvlText w:val="•"/>
      <w:lvlJc w:val="left"/>
      <w:pPr>
        <w:tabs>
          <w:tab w:val="num" w:pos="2225"/>
        </w:tabs>
        <w:ind w:left="222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</w:abstractNum>
  <w:abstractNum w:abstractNumId="4" w15:restartNumberingAfterBreak="0">
    <w:nsid w:val="4FB64F7C"/>
    <w:multiLevelType w:val="multilevel"/>
    <w:tmpl w:val="0BB46310"/>
    <w:styleLink w:val="BulletBig"/>
    <w:lvl w:ilvl="0">
      <w:start w:val="1"/>
      <w:numFmt w:val="bullet"/>
      <w:lvlText w:val="•"/>
      <w:lvlJc w:val="left"/>
      <w:pPr>
        <w:tabs>
          <w:tab w:val="num" w:pos="305"/>
        </w:tabs>
        <w:ind w:left="30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1">
      <w:numFmt w:val="bullet"/>
      <w:lvlText w:val="•"/>
      <w:lvlJc w:val="left"/>
      <w:pPr>
        <w:tabs>
          <w:tab w:val="num" w:pos="545"/>
        </w:tabs>
        <w:ind w:left="545" w:hanging="305"/>
      </w:pPr>
      <w:rPr>
        <w:rFonts w:ascii="Calibri" w:eastAsia="Calibri" w:hAnsi="Calibri" w:cs="Calibri"/>
        <w:color w:val="0F0203"/>
        <w:position w:val="0"/>
        <w:sz w:val="26"/>
        <w:szCs w:val="26"/>
        <w:u w:color="0F0203"/>
        <w:lang w:val="en-US"/>
      </w:rPr>
    </w:lvl>
    <w:lvl w:ilvl="2">
      <w:start w:val="1"/>
      <w:numFmt w:val="bullet"/>
      <w:lvlText w:val="•"/>
      <w:lvlJc w:val="left"/>
      <w:pPr>
        <w:tabs>
          <w:tab w:val="num" w:pos="785"/>
        </w:tabs>
        <w:ind w:left="78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3">
      <w:start w:val="1"/>
      <w:numFmt w:val="bullet"/>
      <w:lvlText w:val="•"/>
      <w:lvlJc w:val="left"/>
      <w:pPr>
        <w:tabs>
          <w:tab w:val="num" w:pos="1025"/>
        </w:tabs>
        <w:ind w:left="102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4">
      <w:start w:val="1"/>
      <w:numFmt w:val="bullet"/>
      <w:lvlText w:val="•"/>
      <w:lvlJc w:val="left"/>
      <w:pPr>
        <w:tabs>
          <w:tab w:val="num" w:pos="1265"/>
        </w:tabs>
        <w:ind w:left="126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5">
      <w:start w:val="1"/>
      <w:numFmt w:val="bullet"/>
      <w:lvlText w:val="•"/>
      <w:lvlJc w:val="left"/>
      <w:pPr>
        <w:tabs>
          <w:tab w:val="num" w:pos="1505"/>
        </w:tabs>
        <w:ind w:left="150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6">
      <w:start w:val="1"/>
      <w:numFmt w:val="bullet"/>
      <w:lvlText w:val="•"/>
      <w:lvlJc w:val="left"/>
      <w:pPr>
        <w:tabs>
          <w:tab w:val="num" w:pos="1745"/>
        </w:tabs>
        <w:ind w:left="174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7">
      <w:start w:val="1"/>
      <w:numFmt w:val="bullet"/>
      <w:lvlText w:val="•"/>
      <w:lvlJc w:val="left"/>
      <w:pPr>
        <w:tabs>
          <w:tab w:val="num" w:pos="1985"/>
        </w:tabs>
        <w:ind w:left="198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8">
      <w:start w:val="1"/>
      <w:numFmt w:val="bullet"/>
      <w:lvlText w:val="•"/>
      <w:lvlJc w:val="left"/>
      <w:pPr>
        <w:tabs>
          <w:tab w:val="num" w:pos="2225"/>
        </w:tabs>
        <w:ind w:left="222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</w:abstractNum>
  <w:abstractNum w:abstractNumId="5" w15:restartNumberingAfterBreak="0">
    <w:nsid w:val="54934966"/>
    <w:multiLevelType w:val="multilevel"/>
    <w:tmpl w:val="38963CD2"/>
    <w:styleLink w:val="List21"/>
    <w:lvl w:ilvl="0">
      <w:start w:val="1"/>
      <w:numFmt w:val="bullet"/>
      <w:lvlText w:val="•"/>
      <w:lvlJc w:val="left"/>
      <w:pPr>
        <w:tabs>
          <w:tab w:val="num" w:pos="771"/>
        </w:tabs>
        <w:ind w:left="77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1">
      <w:start w:val="1"/>
      <w:numFmt w:val="bullet"/>
      <w:lvlText w:val="•"/>
      <w:lvlJc w:val="left"/>
      <w:pPr>
        <w:tabs>
          <w:tab w:val="num" w:pos="951"/>
        </w:tabs>
        <w:ind w:left="95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2">
      <w:start w:val="1"/>
      <w:numFmt w:val="bullet"/>
      <w:lvlText w:val="•"/>
      <w:lvlJc w:val="left"/>
      <w:pPr>
        <w:tabs>
          <w:tab w:val="num" w:pos="1131"/>
        </w:tabs>
        <w:ind w:left="113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3"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Calibri" w:eastAsia="Calibri" w:hAnsi="Calibri" w:cs="Calibri"/>
        <w:color w:val="0F0203"/>
        <w:position w:val="0"/>
        <w:sz w:val="22"/>
        <w:szCs w:val="22"/>
        <w:u w:color="0F0203"/>
        <w:lang w:val="en-US"/>
      </w:rPr>
    </w:lvl>
    <w:lvl w:ilvl="4">
      <w:start w:val="1"/>
      <w:numFmt w:val="bullet"/>
      <w:lvlText w:val="•"/>
      <w:lvlJc w:val="left"/>
      <w:pPr>
        <w:tabs>
          <w:tab w:val="num" w:pos="1491"/>
        </w:tabs>
        <w:ind w:left="149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5">
      <w:start w:val="1"/>
      <w:numFmt w:val="bullet"/>
      <w:lvlText w:val="•"/>
      <w:lvlJc w:val="left"/>
      <w:pPr>
        <w:tabs>
          <w:tab w:val="num" w:pos="1671"/>
        </w:tabs>
        <w:ind w:left="167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6">
      <w:start w:val="1"/>
      <w:numFmt w:val="bullet"/>
      <w:lvlText w:val="•"/>
      <w:lvlJc w:val="left"/>
      <w:pPr>
        <w:tabs>
          <w:tab w:val="num" w:pos="1851"/>
        </w:tabs>
        <w:ind w:left="185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7">
      <w:start w:val="1"/>
      <w:numFmt w:val="bullet"/>
      <w:lvlText w:val="•"/>
      <w:lvlJc w:val="left"/>
      <w:pPr>
        <w:tabs>
          <w:tab w:val="num" w:pos="2031"/>
        </w:tabs>
        <w:ind w:left="203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8">
      <w:start w:val="1"/>
      <w:numFmt w:val="bullet"/>
      <w:lvlText w:val="•"/>
      <w:lvlJc w:val="left"/>
      <w:pPr>
        <w:tabs>
          <w:tab w:val="num" w:pos="2211"/>
        </w:tabs>
        <w:ind w:left="221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</w:abstractNum>
  <w:abstractNum w:abstractNumId="6" w15:restartNumberingAfterBreak="0">
    <w:nsid w:val="58632134"/>
    <w:multiLevelType w:val="multilevel"/>
    <w:tmpl w:val="04D4BA4E"/>
    <w:styleLink w:val="List0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1">
      <w:start w:val="1"/>
      <w:numFmt w:val="decimal"/>
      <w:lvlText w:val="%2."/>
      <w:lvlJc w:val="left"/>
      <w:pPr>
        <w:tabs>
          <w:tab w:val="num" w:pos="1398"/>
        </w:tabs>
        <w:ind w:left="1398" w:hanging="1038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2">
      <w:start w:val="1"/>
      <w:numFmt w:val="decimal"/>
      <w:lvlText w:val="%3."/>
      <w:lvlJc w:val="left"/>
      <w:pPr>
        <w:tabs>
          <w:tab w:val="num" w:pos="1758"/>
        </w:tabs>
        <w:ind w:left="1758" w:hanging="1038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3">
      <w:start w:val="1"/>
      <w:numFmt w:val="decimal"/>
      <w:lvlText w:val="%4."/>
      <w:lvlJc w:val="left"/>
      <w:pPr>
        <w:tabs>
          <w:tab w:val="num" w:pos="2118"/>
        </w:tabs>
        <w:ind w:left="2118" w:hanging="1038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4">
      <w:start w:val="1"/>
      <w:numFmt w:val="decimal"/>
      <w:lvlText w:val="%5."/>
      <w:lvlJc w:val="left"/>
      <w:pPr>
        <w:tabs>
          <w:tab w:val="num" w:pos="2478"/>
        </w:tabs>
        <w:ind w:left="2478" w:hanging="1038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5">
      <w:start w:val="1"/>
      <w:numFmt w:val="decimal"/>
      <w:lvlText w:val="%6."/>
      <w:lvlJc w:val="left"/>
      <w:pPr>
        <w:tabs>
          <w:tab w:val="num" w:pos="2838"/>
        </w:tabs>
        <w:ind w:left="2838" w:hanging="1038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6">
      <w:start w:val="1"/>
      <w:numFmt w:val="decimal"/>
      <w:lvlText w:val="%7."/>
      <w:lvlJc w:val="left"/>
      <w:pPr>
        <w:tabs>
          <w:tab w:val="num" w:pos="3198"/>
        </w:tabs>
        <w:ind w:left="3198" w:hanging="1038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7">
      <w:start w:val="1"/>
      <w:numFmt w:val="decimal"/>
      <w:lvlText w:val="%8."/>
      <w:lvlJc w:val="left"/>
      <w:pPr>
        <w:tabs>
          <w:tab w:val="num" w:pos="3558"/>
        </w:tabs>
        <w:ind w:left="3558" w:hanging="1038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8">
      <w:start w:val="1"/>
      <w:numFmt w:val="decimal"/>
      <w:lvlText w:val="%9."/>
      <w:lvlJc w:val="left"/>
      <w:pPr>
        <w:tabs>
          <w:tab w:val="num" w:pos="3918"/>
        </w:tabs>
        <w:ind w:left="3918" w:hanging="1038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</w:abstractNum>
  <w:abstractNum w:abstractNumId="7" w15:restartNumberingAfterBreak="0">
    <w:nsid w:val="59653CF5"/>
    <w:multiLevelType w:val="multilevel"/>
    <w:tmpl w:val="84F898A8"/>
    <w:lvl w:ilvl="0">
      <w:start w:val="1"/>
      <w:numFmt w:val="bullet"/>
      <w:lvlText w:val="•"/>
      <w:lvlJc w:val="left"/>
      <w:pPr>
        <w:tabs>
          <w:tab w:val="num" w:pos="771"/>
        </w:tabs>
        <w:ind w:left="77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1">
      <w:start w:val="1"/>
      <w:numFmt w:val="bullet"/>
      <w:lvlText w:val="•"/>
      <w:lvlJc w:val="left"/>
      <w:pPr>
        <w:tabs>
          <w:tab w:val="num" w:pos="951"/>
        </w:tabs>
        <w:ind w:left="95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2">
      <w:start w:val="1"/>
      <w:numFmt w:val="bullet"/>
      <w:lvlText w:val="•"/>
      <w:lvlJc w:val="left"/>
      <w:pPr>
        <w:tabs>
          <w:tab w:val="num" w:pos="1131"/>
        </w:tabs>
        <w:ind w:left="113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4">
      <w:start w:val="1"/>
      <w:numFmt w:val="bullet"/>
      <w:lvlText w:val="•"/>
      <w:lvlJc w:val="left"/>
      <w:pPr>
        <w:tabs>
          <w:tab w:val="num" w:pos="1491"/>
        </w:tabs>
        <w:ind w:left="149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5">
      <w:start w:val="1"/>
      <w:numFmt w:val="bullet"/>
      <w:lvlText w:val="•"/>
      <w:lvlJc w:val="left"/>
      <w:pPr>
        <w:tabs>
          <w:tab w:val="num" w:pos="1671"/>
        </w:tabs>
        <w:ind w:left="167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6">
      <w:start w:val="1"/>
      <w:numFmt w:val="bullet"/>
      <w:lvlText w:val="•"/>
      <w:lvlJc w:val="left"/>
      <w:pPr>
        <w:tabs>
          <w:tab w:val="num" w:pos="1851"/>
        </w:tabs>
        <w:ind w:left="185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7">
      <w:start w:val="1"/>
      <w:numFmt w:val="bullet"/>
      <w:lvlText w:val="•"/>
      <w:lvlJc w:val="left"/>
      <w:pPr>
        <w:tabs>
          <w:tab w:val="num" w:pos="2031"/>
        </w:tabs>
        <w:ind w:left="203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8">
      <w:start w:val="1"/>
      <w:numFmt w:val="bullet"/>
      <w:lvlText w:val="•"/>
      <w:lvlJc w:val="left"/>
      <w:pPr>
        <w:tabs>
          <w:tab w:val="num" w:pos="2211"/>
        </w:tabs>
        <w:ind w:left="221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</w:abstractNum>
  <w:abstractNum w:abstractNumId="8" w15:restartNumberingAfterBreak="0">
    <w:nsid w:val="6CD75489"/>
    <w:multiLevelType w:val="multilevel"/>
    <w:tmpl w:val="B134ABA0"/>
    <w:lvl w:ilvl="0">
      <w:start w:val="1"/>
      <w:numFmt w:val="bullet"/>
      <w:lvlText w:val="•"/>
      <w:lvlJc w:val="left"/>
      <w:rPr>
        <w:color w:val="0F0203"/>
        <w:position w:val="0"/>
      </w:rPr>
    </w:lvl>
    <w:lvl w:ilvl="1">
      <w:start w:val="1"/>
      <w:numFmt w:val="bullet"/>
      <w:lvlText w:val="•"/>
      <w:lvlJc w:val="left"/>
      <w:rPr>
        <w:color w:val="0F0203"/>
        <w:position w:val="0"/>
      </w:rPr>
    </w:lvl>
    <w:lvl w:ilvl="2">
      <w:start w:val="1"/>
      <w:numFmt w:val="bullet"/>
      <w:lvlText w:val="•"/>
      <w:lvlJc w:val="left"/>
      <w:rPr>
        <w:color w:val="0F0203"/>
        <w:position w:val="0"/>
      </w:rPr>
    </w:lvl>
    <w:lvl w:ilvl="3">
      <w:start w:val="1"/>
      <w:numFmt w:val="bullet"/>
      <w:lvlText w:val="•"/>
      <w:lvlJc w:val="left"/>
      <w:rPr>
        <w:color w:val="0F0203"/>
        <w:position w:val="0"/>
      </w:rPr>
    </w:lvl>
    <w:lvl w:ilvl="4">
      <w:start w:val="1"/>
      <w:numFmt w:val="bullet"/>
      <w:lvlText w:val="•"/>
      <w:lvlJc w:val="left"/>
      <w:rPr>
        <w:color w:val="0F0203"/>
        <w:position w:val="0"/>
      </w:rPr>
    </w:lvl>
    <w:lvl w:ilvl="5">
      <w:start w:val="1"/>
      <w:numFmt w:val="bullet"/>
      <w:lvlText w:val="•"/>
      <w:lvlJc w:val="left"/>
      <w:rPr>
        <w:color w:val="0F0203"/>
        <w:position w:val="0"/>
      </w:rPr>
    </w:lvl>
    <w:lvl w:ilvl="6">
      <w:start w:val="1"/>
      <w:numFmt w:val="bullet"/>
      <w:lvlText w:val="•"/>
      <w:lvlJc w:val="left"/>
      <w:rPr>
        <w:color w:val="0F0203"/>
        <w:position w:val="0"/>
      </w:rPr>
    </w:lvl>
    <w:lvl w:ilvl="7">
      <w:start w:val="1"/>
      <w:numFmt w:val="bullet"/>
      <w:lvlText w:val="•"/>
      <w:lvlJc w:val="left"/>
      <w:rPr>
        <w:color w:val="0F0203"/>
        <w:position w:val="0"/>
      </w:rPr>
    </w:lvl>
    <w:lvl w:ilvl="8">
      <w:start w:val="1"/>
      <w:numFmt w:val="bullet"/>
      <w:lvlText w:val="•"/>
      <w:lvlJc w:val="left"/>
      <w:rPr>
        <w:color w:val="0F0203"/>
        <w:position w:val="0"/>
      </w:rPr>
    </w:lvl>
  </w:abstractNum>
  <w:abstractNum w:abstractNumId="9" w15:restartNumberingAfterBreak="0">
    <w:nsid w:val="74FB2364"/>
    <w:multiLevelType w:val="multilevel"/>
    <w:tmpl w:val="D214DA1C"/>
    <w:lvl w:ilvl="0">
      <w:start w:val="1"/>
      <w:numFmt w:val="bullet"/>
      <w:lvlText w:val="•"/>
      <w:lvlJc w:val="left"/>
      <w:rPr>
        <w:color w:val="0F0203"/>
        <w:position w:val="0"/>
      </w:rPr>
    </w:lvl>
    <w:lvl w:ilvl="1">
      <w:start w:val="1"/>
      <w:numFmt w:val="bullet"/>
      <w:lvlText w:val="•"/>
      <w:lvlJc w:val="left"/>
      <w:rPr>
        <w:color w:val="0F0203"/>
        <w:position w:val="0"/>
      </w:rPr>
    </w:lvl>
    <w:lvl w:ilvl="2">
      <w:start w:val="1"/>
      <w:numFmt w:val="bullet"/>
      <w:lvlText w:val="•"/>
      <w:lvlJc w:val="left"/>
      <w:rPr>
        <w:color w:val="0F0203"/>
        <w:position w:val="0"/>
      </w:rPr>
    </w:lvl>
    <w:lvl w:ilvl="3">
      <w:start w:val="1"/>
      <w:numFmt w:val="bullet"/>
      <w:lvlText w:val="•"/>
      <w:lvlJc w:val="left"/>
      <w:rPr>
        <w:color w:val="0F0203"/>
        <w:position w:val="0"/>
      </w:rPr>
    </w:lvl>
    <w:lvl w:ilvl="4">
      <w:start w:val="1"/>
      <w:numFmt w:val="bullet"/>
      <w:lvlText w:val="•"/>
      <w:lvlJc w:val="left"/>
      <w:rPr>
        <w:color w:val="0F0203"/>
        <w:position w:val="0"/>
      </w:rPr>
    </w:lvl>
    <w:lvl w:ilvl="5">
      <w:start w:val="1"/>
      <w:numFmt w:val="bullet"/>
      <w:lvlText w:val="•"/>
      <w:lvlJc w:val="left"/>
      <w:rPr>
        <w:color w:val="0F0203"/>
        <w:position w:val="0"/>
      </w:rPr>
    </w:lvl>
    <w:lvl w:ilvl="6">
      <w:start w:val="1"/>
      <w:numFmt w:val="bullet"/>
      <w:lvlText w:val="•"/>
      <w:lvlJc w:val="left"/>
      <w:rPr>
        <w:color w:val="0F0203"/>
        <w:position w:val="0"/>
      </w:rPr>
    </w:lvl>
    <w:lvl w:ilvl="7">
      <w:start w:val="1"/>
      <w:numFmt w:val="bullet"/>
      <w:lvlText w:val="•"/>
      <w:lvlJc w:val="left"/>
      <w:rPr>
        <w:color w:val="0F0203"/>
        <w:position w:val="0"/>
      </w:rPr>
    </w:lvl>
    <w:lvl w:ilvl="8">
      <w:start w:val="1"/>
      <w:numFmt w:val="bullet"/>
      <w:lvlText w:val="•"/>
      <w:lvlJc w:val="left"/>
      <w:rPr>
        <w:color w:val="0F0203"/>
        <w:position w:val="0"/>
      </w:rPr>
    </w:lvl>
  </w:abstractNum>
  <w:abstractNum w:abstractNumId="10" w15:restartNumberingAfterBreak="0">
    <w:nsid w:val="750A4B81"/>
    <w:multiLevelType w:val="multilevel"/>
    <w:tmpl w:val="8B2A5D12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1">
      <w:start w:val="1"/>
      <w:numFmt w:val="decimal"/>
      <w:lvlText w:val="%2."/>
      <w:lvlJc w:val="left"/>
      <w:pPr>
        <w:tabs>
          <w:tab w:val="num" w:pos="1398"/>
        </w:tabs>
        <w:ind w:left="1398" w:hanging="1038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2">
      <w:start w:val="1"/>
      <w:numFmt w:val="decimal"/>
      <w:lvlText w:val="%3."/>
      <w:lvlJc w:val="left"/>
      <w:pPr>
        <w:tabs>
          <w:tab w:val="num" w:pos="1758"/>
        </w:tabs>
        <w:ind w:left="1758" w:hanging="1038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3">
      <w:start w:val="1"/>
      <w:numFmt w:val="decimal"/>
      <w:lvlText w:val="%4."/>
      <w:lvlJc w:val="left"/>
      <w:pPr>
        <w:tabs>
          <w:tab w:val="num" w:pos="2118"/>
        </w:tabs>
        <w:ind w:left="2118" w:hanging="1038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4">
      <w:start w:val="1"/>
      <w:numFmt w:val="decimal"/>
      <w:lvlText w:val="%5."/>
      <w:lvlJc w:val="left"/>
      <w:pPr>
        <w:tabs>
          <w:tab w:val="num" w:pos="2478"/>
        </w:tabs>
        <w:ind w:left="2478" w:hanging="1038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5">
      <w:start w:val="1"/>
      <w:numFmt w:val="decimal"/>
      <w:lvlText w:val="%6."/>
      <w:lvlJc w:val="left"/>
      <w:pPr>
        <w:tabs>
          <w:tab w:val="num" w:pos="2838"/>
        </w:tabs>
        <w:ind w:left="2838" w:hanging="1038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6">
      <w:start w:val="1"/>
      <w:numFmt w:val="decimal"/>
      <w:lvlText w:val="%7."/>
      <w:lvlJc w:val="left"/>
      <w:pPr>
        <w:tabs>
          <w:tab w:val="num" w:pos="3198"/>
        </w:tabs>
        <w:ind w:left="3198" w:hanging="1038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7">
      <w:start w:val="1"/>
      <w:numFmt w:val="decimal"/>
      <w:lvlText w:val="%8."/>
      <w:lvlJc w:val="left"/>
      <w:pPr>
        <w:tabs>
          <w:tab w:val="num" w:pos="3558"/>
        </w:tabs>
        <w:ind w:left="3558" w:hanging="1038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8">
      <w:start w:val="1"/>
      <w:numFmt w:val="decimal"/>
      <w:lvlText w:val="%9."/>
      <w:lvlJc w:val="left"/>
      <w:pPr>
        <w:tabs>
          <w:tab w:val="num" w:pos="3918"/>
        </w:tabs>
        <w:ind w:left="3918" w:hanging="1038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</w:abstractNum>
  <w:abstractNum w:abstractNumId="11" w15:restartNumberingAfterBreak="0">
    <w:nsid w:val="79657A07"/>
    <w:multiLevelType w:val="multilevel"/>
    <w:tmpl w:val="78C0F72C"/>
    <w:lvl w:ilvl="0">
      <w:start w:val="1"/>
      <w:numFmt w:val="bullet"/>
      <w:lvlText w:val="•"/>
      <w:lvlJc w:val="left"/>
      <w:pPr>
        <w:tabs>
          <w:tab w:val="num" w:pos="771"/>
        </w:tabs>
        <w:ind w:left="77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1">
      <w:start w:val="1"/>
      <w:numFmt w:val="bullet"/>
      <w:lvlText w:val="•"/>
      <w:lvlJc w:val="left"/>
      <w:pPr>
        <w:tabs>
          <w:tab w:val="num" w:pos="951"/>
        </w:tabs>
        <w:ind w:left="95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2">
      <w:start w:val="1"/>
      <w:numFmt w:val="bullet"/>
      <w:lvlText w:val="•"/>
      <w:lvlJc w:val="left"/>
      <w:pPr>
        <w:tabs>
          <w:tab w:val="num" w:pos="1131"/>
        </w:tabs>
        <w:ind w:left="113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4">
      <w:start w:val="1"/>
      <w:numFmt w:val="bullet"/>
      <w:lvlText w:val="•"/>
      <w:lvlJc w:val="left"/>
      <w:pPr>
        <w:tabs>
          <w:tab w:val="num" w:pos="1491"/>
        </w:tabs>
        <w:ind w:left="149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5">
      <w:start w:val="1"/>
      <w:numFmt w:val="bullet"/>
      <w:lvlText w:val="•"/>
      <w:lvlJc w:val="left"/>
      <w:pPr>
        <w:tabs>
          <w:tab w:val="num" w:pos="1671"/>
        </w:tabs>
        <w:ind w:left="167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6">
      <w:start w:val="1"/>
      <w:numFmt w:val="bullet"/>
      <w:lvlText w:val="•"/>
      <w:lvlJc w:val="left"/>
      <w:pPr>
        <w:tabs>
          <w:tab w:val="num" w:pos="1851"/>
        </w:tabs>
        <w:ind w:left="185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7">
      <w:start w:val="1"/>
      <w:numFmt w:val="bullet"/>
      <w:lvlText w:val="•"/>
      <w:lvlJc w:val="left"/>
      <w:pPr>
        <w:tabs>
          <w:tab w:val="num" w:pos="2031"/>
        </w:tabs>
        <w:ind w:left="203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  <w:lvl w:ilvl="8">
      <w:start w:val="1"/>
      <w:numFmt w:val="bullet"/>
      <w:lvlText w:val="•"/>
      <w:lvlJc w:val="left"/>
      <w:pPr>
        <w:tabs>
          <w:tab w:val="num" w:pos="2211"/>
        </w:tabs>
        <w:ind w:left="2211" w:hanging="771"/>
      </w:pPr>
      <w:rPr>
        <w:rFonts w:ascii="Calibri" w:eastAsia="Calibri" w:hAnsi="Calibri" w:cs="Calibri"/>
        <w:color w:val="0F0203"/>
        <w:position w:val="0"/>
        <w:sz w:val="28"/>
        <w:szCs w:val="28"/>
        <w:u w:color="0F0203"/>
        <w:lang w:val="en-US"/>
      </w:rPr>
    </w:lvl>
  </w:abstractNum>
  <w:abstractNum w:abstractNumId="12" w15:restartNumberingAfterBreak="0">
    <w:nsid w:val="7D812395"/>
    <w:multiLevelType w:val="multilevel"/>
    <w:tmpl w:val="7EE21002"/>
    <w:lvl w:ilvl="0">
      <w:start w:val="1"/>
      <w:numFmt w:val="bullet"/>
      <w:lvlText w:val="•"/>
      <w:lvlJc w:val="left"/>
      <w:pPr>
        <w:tabs>
          <w:tab w:val="num" w:pos="305"/>
        </w:tabs>
        <w:ind w:left="30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1">
      <w:start w:val="1"/>
      <w:numFmt w:val="bullet"/>
      <w:lvlText w:val="•"/>
      <w:lvlJc w:val="left"/>
      <w:pPr>
        <w:tabs>
          <w:tab w:val="num" w:pos="545"/>
        </w:tabs>
        <w:ind w:left="54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2">
      <w:start w:val="1"/>
      <w:numFmt w:val="bullet"/>
      <w:lvlText w:val="•"/>
      <w:lvlJc w:val="left"/>
      <w:pPr>
        <w:tabs>
          <w:tab w:val="num" w:pos="785"/>
        </w:tabs>
        <w:ind w:left="78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3">
      <w:start w:val="1"/>
      <w:numFmt w:val="bullet"/>
      <w:lvlText w:val="•"/>
      <w:lvlJc w:val="left"/>
      <w:pPr>
        <w:tabs>
          <w:tab w:val="num" w:pos="1025"/>
        </w:tabs>
        <w:ind w:left="102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4">
      <w:start w:val="1"/>
      <w:numFmt w:val="bullet"/>
      <w:lvlText w:val="•"/>
      <w:lvlJc w:val="left"/>
      <w:pPr>
        <w:tabs>
          <w:tab w:val="num" w:pos="1265"/>
        </w:tabs>
        <w:ind w:left="126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5">
      <w:start w:val="1"/>
      <w:numFmt w:val="bullet"/>
      <w:lvlText w:val="•"/>
      <w:lvlJc w:val="left"/>
      <w:pPr>
        <w:tabs>
          <w:tab w:val="num" w:pos="1505"/>
        </w:tabs>
        <w:ind w:left="150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6">
      <w:start w:val="1"/>
      <w:numFmt w:val="bullet"/>
      <w:lvlText w:val="•"/>
      <w:lvlJc w:val="left"/>
      <w:pPr>
        <w:tabs>
          <w:tab w:val="num" w:pos="1745"/>
        </w:tabs>
        <w:ind w:left="174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7">
      <w:start w:val="1"/>
      <w:numFmt w:val="bullet"/>
      <w:lvlText w:val="•"/>
      <w:lvlJc w:val="left"/>
      <w:pPr>
        <w:tabs>
          <w:tab w:val="num" w:pos="1985"/>
        </w:tabs>
        <w:ind w:left="198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  <w:lvl w:ilvl="8">
      <w:start w:val="1"/>
      <w:numFmt w:val="bullet"/>
      <w:lvlText w:val="•"/>
      <w:lvlJc w:val="left"/>
      <w:pPr>
        <w:tabs>
          <w:tab w:val="num" w:pos="2225"/>
        </w:tabs>
        <w:ind w:left="2225" w:hanging="305"/>
      </w:pPr>
      <w:rPr>
        <w:rFonts w:ascii="Calibri" w:eastAsia="Calibri" w:hAnsi="Calibri" w:cs="Calibri"/>
        <w:color w:val="0F0203"/>
        <w:position w:val="0"/>
        <w:sz w:val="34"/>
        <w:szCs w:val="34"/>
        <w:u w:color="0F0203"/>
        <w:lang w:val="en-US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7F"/>
    <w:rsid w:val="009471B0"/>
    <w:rsid w:val="009B617F"/>
    <w:rsid w:val="00DB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210DA9-FEC7-49B9-B36D-A5AB33A8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BulletBig">
    <w:name w:val="Bullet Big"/>
    <w:pPr>
      <w:numPr>
        <w:numId w:val="7"/>
      </w:numPr>
    </w:pPr>
  </w:style>
  <w:style w:type="numbering" w:customStyle="1" w:styleId="List1">
    <w:name w:val="List 1"/>
    <w:basedOn w:val="ImportedStyle4"/>
    <w:pPr>
      <w:numPr>
        <w:numId w:val="10"/>
      </w:numPr>
    </w:pPr>
  </w:style>
  <w:style w:type="numbering" w:customStyle="1" w:styleId="ImportedStyle4">
    <w:name w:val="Imported Style 4"/>
  </w:style>
  <w:style w:type="numbering" w:customStyle="1" w:styleId="List21">
    <w:name w:val="List 21"/>
    <w:basedOn w:val="ImportedStyle6"/>
    <w:pPr>
      <w:numPr>
        <w:numId w:val="13"/>
      </w:numPr>
    </w:pPr>
  </w:style>
  <w:style w:type="numbering" w:customStyle="1" w:styleId="ImportedStyle6">
    <w:name w:val="Imported Style 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Clerk</dc:creator>
  <cp:lastModifiedBy>Office Clerk</cp:lastModifiedBy>
  <cp:revision>2</cp:revision>
  <dcterms:created xsi:type="dcterms:W3CDTF">2020-06-09T15:36:00Z</dcterms:created>
  <dcterms:modified xsi:type="dcterms:W3CDTF">2020-06-09T15:36:00Z</dcterms:modified>
</cp:coreProperties>
</file>