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4FC0" w14:textId="77777777" w:rsidR="00286477" w:rsidRPr="00286477" w:rsidRDefault="00286477" w:rsidP="00286477">
      <w:pPr>
        <w:shd w:val="clear" w:color="auto" w:fill="FFFFFF"/>
        <w:spacing w:after="242" w:line="240" w:lineRule="auto"/>
        <w:rPr>
          <w:rFonts w:ascii="New" w:eastAsia="Times New Roman" w:hAnsi="New" w:cs="Times New Roman"/>
          <w:color w:val="000000"/>
          <w:sz w:val="36"/>
          <w:szCs w:val="36"/>
        </w:rPr>
      </w:pPr>
      <w:r w:rsidRPr="00286477">
        <w:rPr>
          <w:rFonts w:ascii="TimesNewRomanPS-BoldMT" w:eastAsia="Times New Roman" w:hAnsi="TimesNewRomanPS-BoldMT" w:cs="Times New Roman"/>
          <w:b/>
          <w:bCs/>
          <w:color w:val="000000"/>
          <w:sz w:val="36"/>
          <w:szCs w:val="36"/>
        </w:rPr>
        <w:t>COLRAIN COUNCIL ON AGING</w:t>
      </w:r>
    </w:p>
    <w:p w14:paraId="0EE942EF" w14:textId="77777777" w:rsidR="00286477" w:rsidRPr="00286477" w:rsidRDefault="00286477" w:rsidP="00286477">
      <w:pPr>
        <w:shd w:val="clear" w:color="auto" w:fill="FFFFFF"/>
        <w:spacing w:after="224" w:line="240" w:lineRule="auto"/>
        <w:rPr>
          <w:rFonts w:ascii="New" w:eastAsia="Times New Roman" w:hAnsi="New" w:cs="Times New Roman"/>
          <w:color w:val="000000"/>
          <w:sz w:val="27"/>
          <w:szCs w:val="27"/>
        </w:rPr>
      </w:pPr>
      <w:r w:rsidRPr="00286477">
        <w:rPr>
          <w:rFonts w:ascii="TimesNewRomanPS-BoldMT" w:eastAsia="Times New Roman" w:hAnsi="TimesNewRomanPS-BoldMT" w:cs="Times New Roman"/>
          <w:b/>
          <w:bCs/>
          <w:color w:val="000000"/>
          <w:sz w:val="27"/>
          <w:szCs w:val="27"/>
        </w:rPr>
        <w:t>Organizational Meeting Agenda</w:t>
      </w:r>
    </w:p>
    <w:p w14:paraId="25B9778F" w14:textId="77777777" w:rsidR="00286477" w:rsidRPr="00286477" w:rsidRDefault="00286477" w:rsidP="00286477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000000"/>
          <w:sz w:val="30"/>
          <w:szCs w:val="30"/>
        </w:rPr>
      </w:pPr>
      <w:r w:rsidRPr="00286477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</w:rPr>
        <w:t>Date:</w:t>
      </w:r>
      <w:r w:rsidRPr="00286477">
        <w:rPr>
          <w:rFonts w:ascii="New" w:eastAsia="Times New Roman" w:hAnsi="New" w:cs="Times New Roman"/>
          <w:color w:val="000000"/>
          <w:sz w:val="30"/>
          <w:szCs w:val="30"/>
        </w:rPr>
        <w:t> July 27, 2026</w:t>
      </w:r>
      <w:r w:rsidRPr="00286477">
        <w:rPr>
          <w:rFonts w:ascii="New" w:eastAsia="Times New Roman" w:hAnsi="New" w:cs="Times New Roman"/>
          <w:color w:val="000000"/>
          <w:sz w:val="18"/>
          <w:szCs w:val="18"/>
        </w:rPr>
        <w:br/>
      </w:r>
      <w:r w:rsidRPr="00286477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</w:rPr>
        <w:t>Time:</w:t>
      </w:r>
      <w:r w:rsidRPr="00286477">
        <w:rPr>
          <w:rFonts w:ascii="New" w:eastAsia="Times New Roman" w:hAnsi="New" w:cs="Times New Roman"/>
          <w:color w:val="000000"/>
          <w:sz w:val="30"/>
          <w:szCs w:val="30"/>
        </w:rPr>
        <w:t> 2:00 PM</w:t>
      </w:r>
      <w:r w:rsidRPr="00286477">
        <w:rPr>
          <w:rFonts w:ascii="New" w:eastAsia="Times New Roman" w:hAnsi="New" w:cs="Times New Roman"/>
          <w:color w:val="000000"/>
          <w:sz w:val="18"/>
          <w:szCs w:val="18"/>
        </w:rPr>
        <w:br/>
      </w:r>
      <w:r w:rsidRPr="00286477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</w:rPr>
        <w:t>Location:</w:t>
      </w:r>
      <w:r w:rsidRPr="00286477">
        <w:rPr>
          <w:rFonts w:ascii="New" w:eastAsia="Times New Roman" w:hAnsi="New" w:cs="Times New Roman"/>
          <w:color w:val="000000"/>
          <w:sz w:val="30"/>
          <w:szCs w:val="30"/>
        </w:rPr>
        <w:t> Downstairs – Colrain Town Office, 55 Main Rd., Colrain, MA 01340</w:t>
      </w:r>
    </w:p>
    <w:p w14:paraId="572C6D48" w14:textId="77777777" w:rsidR="00286477" w:rsidRPr="00286477" w:rsidRDefault="00286477" w:rsidP="00286477">
      <w:pPr>
        <w:shd w:val="clear" w:color="auto" w:fill="FFFFFF"/>
        <w:spacing w:after="180" w:line="240" w:lineRule="auto"/>
        <w:rPr>
          <w:rFonts w:ascii="New" w:eastAsia="Times New Roman" w:hAnsi="New" w:cs="Times New Roman"/>
          <w:color w:val="000000"/>
          <w:sz w:val="30"/>
          <w:szCs w:val="30"/>
        </w:rPr>
      </w:pPr>
      <w:r w:rsidRPr="00286477">
        <w:rPr>
          <w:rFonts w:ascii="TimesNewRomanPS-BoldMT" w:eastAsia="Times New Roman" w:hAnsi="TimesNewRomanPS-BoldMT" w:cs="Times New Roman"/>
          <w:b/>
          <w:bCs/>
          <w:color w:val="000000"/>
          <w:sz w:val="30"/>
          <w:szCs w:val="30"/>
        </w:rPr>
        <w:t>Prior to the Call to Order</w:t>
      </w:r>
    </w:p>
    <w:p w14:paraId="5E69562B" w14:textId="77777777" w:rsidR="00286477" w:rsidRPr="00286477" w:rsidRDefault="00286477" w:rsidP="0028647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Swearing-in of newly appointed and reappointed Council members by the Town Clerk (if required).</w:t>
      </w:r>
    </w:p>
    <w:p w14:paraId="0A1BA8DC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Call to Order</w:t>
      </w:r>
    </w:p>
    <w:p w14:paraId="6229AF5A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Roll Call and Determination of Quorum</w:t>
      </w:r>
    </w:p>
    <w:p w14:paraId="7438E8B5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Election of Temporary Chair</w:t>
      </w:r>
    </w:p>
    <w:p w14:paraId="46445FDD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Secretary’s Report</w:t>
      </w:r>
      <w:r w:rsidRPr="00286477">
        <w:rPr>
          <w:rFonts w:ascii="New" w:eastAsia="Times New Roman" w:hAnsi="New" w:cs="Helvetica"/>
          <w:color w:val="000000"/>
          <w:sz w:val="18"/>
          <w:szCs w:val="18"/>
        </w:rPr>
        <w:br/>
      </w:r>
    </w:p>
    <w:p w14:paraId="481E81B8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Approve previous meeting minutes</w:t>
      </w:r>
    </w:p>
    <w:p w14:paraId="556340EA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Treasurer’s Business</w:t>
      </w:r>
      <w:r w:rsidRPr="00286477">
        <w:rPr>
          <w:rFonts w:ascii="New" w:eastAsia="Times New Roman" w:hAnsi="New" w:cs="Helvetica"/>
          <w:color w:val="000000"/>
          <w:sz w:val="18"/>
          <w:szCs w:val="18"/>
        </w:rPr>
        <w:br/>
      </w:r>
    </w:p>
    <w:p w14:paraId="5BBE3F60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Financial Report</w:t>
      </w:r>
    </w:p>
    <w:p w14:paraId="2C923512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Accept Donations</w:t>
      </w:r>
    </w:p>
    <w:p w14:paraId="000ABC4C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Approve Bills</w:t>
      </w:r>
    </w:p>
    <w:p w14:paraId="36E67166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Welcome and Introductions</w:t>
      </w:r>
    </w:p>
    <w:p w14:paraId="41991BF7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Review Member Appointments and Terms</w:t>
      </w:r>
    </w:p>
    <w:p w14:paraId="29D2A5E7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Election of Officers</w:t>
      </w:r>
      <w:r w:rsidRPr="00286477">
        <w:rPr>
          <w:rFonts w:ascii="New" w:eastAsia="Times New Roman" w:hAnsi="New" w:cs="Helvetica"/>
          <w:color w:val="000000"/>
          <w:sz w:val="18"/>
          <w:szCs w:val="18"/>
        </w:rPr>
        <w:br/>
      </w:r>
    </w:p>
    <w:p w14:paraId="11335A39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Chair</w:t>
      </w:r>
    </w:p>
    <w:p w14:paraId="7A19053C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Vice Chair</w:t>
      </w:r>
    </w:p>
    <w:p w14:paraId="2CEAC868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Secretary</w:t>
      </w:r>
    </w:p>
    <w:p w14:paraId="46171021" w14:textId="77777777" w:rsidR="00286477" w:rsidRPr="00286477" w:rsidRDefault="00286477" w:rsidP="0028647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Treasurer</w:t>
      </w:r>
    </w:p>
    <w:p w14:paraId="7DD28D5D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Establish Regular Meeting Schedule</w:t>
      </w:r>
    </w:p>
    <w:p w14:paraId="11861EA7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Review Council Bylaws, Policies &amp; Procedures</w:t>
      </w:r>
    </w:p>
    <w:p w14:paraId="61529581" w14:textId="77777777" w:rsidR="00286477" w:rsidRPr="00286477" w:rsidRDefault="00286477" w:rsidP="0028647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New Business</w:t>
      </w:r>
    </w:p>
    <w:p w14:paraId="383E4F7A" w14:textId="77777777" w:rsidR="00286477" w:rsidRPr="00286477" w:rsidRDefault="00286477" w:rsidP="002864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Vote to request a written opinion from Town Counsel regarding Council on Aging matters.</w:t>
      </w:r>
    </w:p>
    <w:p w14:paraId="497BDE73" w14:textId="77777777" w:rsidR="00286477" w:rsidRPr="00286477" w:rsidRDefault="00286477" w:rsidP="00286477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Other business as may properly come before the Council.</w:t>
      </w:r>
    </w:p>
    <w:p w14:paraId="3011C788" w14:textId="77777777" w:rsidR="00286477" w:rsidRPr="00286477" w:rsidRDefault="00286477" w:rsidP="00286477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 w:rsidRPr="00286477">
        <w:rPr>
          <w:rFonts w:ascii="New" w:eastAsia="Times New Roman" w:hAnsi="New" w:cs="Helvetica"/>
          <w:color w:val="000000"/>
          <w:sz w:val="30"/>
          <w:szCs w:val="30"/>
        </w:rPr>
        <w:t>Public Comment (if applicable)</w:t>
      </w:r>
    </w:p>
    <w:p w14:paraId="35207982" w14:textId="77777777" w:rsidR="003A4925" w:rsidRPr="00286477" w:rsidRDefault="00286477" w:rsidP="00286477">
      <w:pPr>
        <w:pStyle w:val="ListParagraph"/>
        <w:shd w:val="clear" w:color="auto" w:fill="FFFFFF"/>
        <w:spacing w:after="0" w:line="240" w:lineRule="auto"/>
        <w:rPr>
          <w:rFonts w:ascii="New" w:eastAsia="Times New Roman" w:hAnsi="New" w:cs="Helvetica"/>
          <w:color w:val="000000"/>
          <w:sz w:val="30"/>
          <w:szCs w:val="30"/>
        </w:rPr>
      </w:pPr>
      <w:r>
        <w:rPr>
          <w:rFonts w:ascii="New" w:eastAsia="Times New Roman" w:hAnsi="New" w:cs="Helvetica"/>
          <w:color w:val="000000"/>
          <w:sz w:val="30"/>
          <w:szCs w:val="30"/>
        </w:rPr>
        <w:t>13.</w:t>
      </w:r>
      <w:r w:rsidRPr="00286477">
        <w:rPr>
          <w:rFonts w:ascii="New" w:eastAsia="Times New Roman" w:hAnsi="New" w:cs="Helvetica"/>
          <w:color w:val="000000"/>
          <w:sz w:val="30"/>
          <w:szCs w:val="30"/>
        </w:rPr>
        <w:t>Adjournment</w:t>
      </w:r>
    </w:p>
    <w:sectPr w:rsidR="003A4925" w:rsidRPr="00286477" w:rsidSect="002864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913BC"/>
    <w:multiLevelType w:val="multilevel"/>
    <w:tmpl w:val="8806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F91AAB"/>
    <w:multiLevelType w:val="multilevel"/>
    <w:tmpl w:val="B26C695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8E33E2"/>
    <w:multiLevelType w:val="multilevel"/>
    <w:tmpl w:val="3C5C2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6B46D4"/>
    <w:multiLevelType w:val="multilevel"/>
    <w:tmpl w:val="0DFAB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16018068">
    <w:abstractNumId w:val="3"/>
  </w:num>
  <w:num w:numId="2" w16cid:durableId="47073836">
    <w:abstractNumId w:val="2"/>
  </w:num>
  <w:num w:numId="3" w16cid:durableId="2036691430">
    <w:abstractNumId w:val="0"/>
  </w:num>
  <w:num w:numId="4" w16cid:durableId="959915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77"/>
    <w:rsid w:val="00286477"/>
    <w:rsid w:val="002D02E4"/>
    <w:rsid w:val="003A4925"/>
    <w:rsid w:val="006C79C4"/>
    <w:rsid w:val="007E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63C66"/>
  <w15:docId w15:val="{7EB5899C-2981-49FD-BFFF-45B03946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6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8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1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Betty Johnson</cp:lastModifiedBy>
  <cp:revision>2</cp:revision>
  <dcterms:created xsi:type="dcterms:W3CDTF">2026-07-19T19:49:00Z</dcterms:created>
  <dcterms:modified xsi:type="dcterms:W3CDTF">2026-07-19T19:49:00Z</dcterms:modified>
</cp:coreProperties>
</file>