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5C" w:rsidRDefault="00C66B0A" w:rsidP="002E3968">
      <w:pPr>
        <w:pStyle w:val="Title"/>
        <w:keepNext w:val="0"/>
        <w:widowControl w:val="0"/>
        <w:jc w:val="center"/>
        <w:outlineLvl w:val="0"/>
        <w:rPr>
          <w:rFonts w:ascii="Calibri" w:eastAsia="Calibri" w:hAnsi="Calibri" w:cs="Calibri"/>
          <w:spacing w:val="-10"/>
          <w:kern w:val="28"/>
          <w:sz w:val="22"/>
          <w:szCs w:val="22"/>
        </w:rPr>
      </w:pPr>
      <w:r>
        <w:rPr>
          <w:rFonts w:ascii="Calibri" w:hAnsi="Calibri"/>
          <w:b w:val="0"/>
          <w:bCs w:val="0"/>
          <w:spacing w:val="-10"/>
          <w:kern w:val="28"/>
          <w:sz w:val="22"/>
          <w:szCs w:val="22"/>
        </w:rPr>
        <w:t>Town of Colrain</w:t>
      </w:r>
    </w:p>
    <w:p w:rsidR="00B37D5C" w:rsidRDefault="00C66B0A" w:rsidP="002E3968">
      <w:pPr>
        <w:pStyle w:val="Title"/>
        <w:keepNext w:val="0"/>
        <w:widowControl w:val="0"/>
        <w:jc w:val="center"/>
        <w:outlineLvl w:val="0"/>
        <w:rPr>
          <w:rFonts w:ascii="Calibri" w:eastAsia="Calibri" w:hAnsi="Calibri" w:cs="Calibri"/>
          <w:b w:val="0"/>
          <w:bCs w:val="0"/>
          <w:spacing w:val="-10"/>
          <w:kern w:val="28"/>
          <w:sz w:val="22"/>
          <w:szCs w:val="22"/>
        </w:rPr>
      </w:pPr>
      <w:r>
        <w:rPr>
          <w:rFonts w:ascii="Calibri" w:hAnsi="Calibri"/>
          <w:b w:val="0"/>
          <w:bCs w:val="0"/>
          <w:spacing w:val="-10"/>
          <w:kern w:val="28"/>
          <w:sz w:val="22"/>
          <w:szCs w:val="22"/>
        </w:rPr>
        <w:t>Select Board Meeting/MLP</w:t>
      </w:r>
    </w:p>
    <w:p w:rsidR="00B37D5C" w:rsidRDefault="00C66B0A" w:rsidP="002E3968">
      <w:pPr>
        <w:pStyle w:val="BodyA"/>
        <w:jc w:val="center"/>
        <w:rPr>
          <w:rFonts w:ascii="Calibri" w:eastAsia="Calibri" w:hAnsi="Calibri" w:cs="Calibri"/>
        </w:rPr>
      </w:pPr>
      <w:r>
        <w:rPr>
          <w:rFonts w:ascii="Calibri" w:hAnsi="Calibri"/>
        </w:rPr>
        <w:t>Highway Garage</w:t>
      </w:r>
    </w:p>
    <w:p w:rsidR="00B37D5C" w:rsidRDefault="00C66B0A" w:rsidP="002E3968">
      <w:pPr>
        <w:pStyle w:val="Default"/>
        <w:widowControl w:val="0"/>
        <w:spacing w:before="0" w:line="240" w:lineRule="auto"/>
        <w:jc w:val="center"/>
        <w:outlineLvl w:val="0"/>
        <w:rPr>
          <w:rFonts w:ascii="Calibri" w:eastAsia="Calibri" w:hAnsi="Calibri" w:cs="Calibri"/>
          <w:sz w:val="22"/>
          <w:szCs w:val="22"/>
        </w:rPr>
      </w:pPr>
      <w:r>
        <w:rPr>
          <w:rFonts w:ascii="Calibri" w:hAnsi="Calibri"/>
          <w:sz w:val="22"/>
          <w:szCs w:val="22"/>
        </w:rPr>
        <w:t>9 Jacksonville Road</w:t>
      </w:r>
    </w:p>
    <w:p w:rsidR="00B37D5C" w:rsidRDefault="00C66B0A" w:rsidP="002E3968">
      <w:pPr>
        <w:pStyle w:val="Default"/>
        <w:widowControl w:val="0"/>
        <w:spacing w:before="0" w:line="240" w:lineRule="auto"/>
        <w:jc w:val="center"/>
        <w:outlineLvl w:val="0"/>
        <w:rPr>
          <w:rFonts w:ascii="Calibri" w:eastAsia="Calibri" w:hAnsi="Calibri" w:cs="Calibri"/>
          <w:sz w:val="22"/>
          <w:szCs w:val="22"/>
        </w:rPr>
      </w:pPr>
      <w:r>
        <w:rPr>
          <w:rFonts w:ascii="Calibri" w:hAnsi="Calibri"/>
          <w:sz w:val="22"/>
          <w:szCs w:val="22"/>
        </w:rPr>
        <w:t>4:30 P.M.</w:t>
      </w:r>
    </w:p>
    <w:p w:rsidR="00B37D5C" w:rsidRDefault="00C66B0A" w:rsidP="002E3968">
      <w:pPr>
        <w:pStyle w:val="Heading"/>
        <w:widowControl w:val="0"/>
        <w:jc w:val="center"/>
        <w:rPr>
          <w:rFonts w:ascii="Calibri" w:eastAsia="Calibri" w:hAnsi="Calibri" w:cs="Calibri"/>
          <w:sz w:val="22"/>
          <w:szCs w:val="22"/>
        </w:rPr>
      </w:pPr>
      <w:r>
        <w:rPr>
          <w:rFonts w:ascii="Calibri" w:hAnsi="Calibri"/>
          <w:sz w:val="22"/>
          <w:szCs w:val="22"/>
        </w:rPr>
        <w:t>MINUTES OF JANUARY 11, 2022</w:t>
      </w:r>
    </w:p>
    <w:p w:rsidR="00B37D5C" w:rsidRDefault="00B37D5C">
      <w:pPr>
        <w:pStyle w:val="Default"/>
        <w:widowControl w:val="0"/>
        <w:tabs>
          <w:tab w:val="left" w:pos="1530"/>
        </w:tabs>
        <w:spacing w:before="0" w:line="240" w:lineRule="auto"/>
        <w:rPr>
          <w:rFonts w:ascii="Calibri" w:eastAsia="Calibri" w:hAnsi="Calibri" w:cs="Calibri"/>
          <w:sz w:val="22"/>
          <w:szCs w:val="22"/>
        </w:rPr>
      </w:pPr>
    </w:p>
    <w:p w:rsidR="00B37D5C" w:rsidRDefault="00C66B0A">
      <w:pPr>
        <w:pStyle w:val="Default"/>
        <w:widowControl w:val="0"/>
        <w:tabs>
          <w:tab w:val="left" w:pos="1440"/>
        </w:tabs>
        <w:spacing w:before="0" w:line="240" w:lineRule="auto"/>
        <w:rPr>
          <w:rFonts w:ascii="Calibri" w:eastAsia="Calibri" w:hAnsi="Calibri" w:cs="Calibri"/>
          <w:sz w:val="22"/>
          <w:szCs w:val="22"/>
        </w:rPr>
      </w:pPr>
      <w:r>
        <w:rPr>
          <w:rFonts w:ascii="Calibri" w:hAnsi="Calibri"/>
          <w:b/>
          <w:bCs/>
          <w:sz w:val="22"/>
          <w:szCs w:val="22"/>
          <w:lang w:val="it-IT"/>
        </w:rPr>
        <w:t>Present</w:t>
      </w:r>
      <w:r>
        <w:rPr>
          <w:rFonts w:ascii="Calibri" w:hAnsi="Calibri"/>
          <w:b/>
          <w:bCs/>
          <w:sz w:val="22"/>
          <w:szCs w:val="22"/>
          <w:lang w:val="it-IT"/>
        </w:rPr>
        <w:tab/>
      </w:r>
      <w:r>
        <w:rPr>
          <w:rFonts w:ascii="Calibri" w:hAnsi="Calibri"/>
          <w:sz w:val="22"/>
          <w:szCs w:val="22"/>
          <w:lang w:val="nl-NL"/>
        </w:rPr>
        <w:t>Joe Kurland, Mike Slowinski, Thom Griffin</w:t>
      </w:r>
    </w:p>
    <w:p w:rsidR="00B37D5C" w:rsidRDefault="00B37D5C">
      <w:pPr>
        <w:pStyle w:val="Default"/>
        <w:widowControl w:val="0"/>
        <w:spacing w:before="0" w:line="240" w:lineRule="auto"/>
        <w:ind w:left="1440" w:hanging="1440"/>
        <w:rPr>
          <w:rFonts w:ascii="Calibri" w:eastAsia="Calibri" w:hAnsi="Calibri" w:cs="Calibri"/>
          <w:sz w:val="22"/>
          <w:szCs w:val="22"/>
        </w:rPr>
      </w:pPr>
    </w:p>
    <w:p w:rsidR="00B37D5C" w:rsidRPr="007341C3" w:rsidRDefault="00C66B0A" w:rsidP="007341C3">
      <w:pPr>
        <w:ind w:left="1440" w:hanging="1440"/>
        <w:rPr>
          <w:rFonts w:ascii="Calibri" w:hAnsi="Calibri" w:cs="Calibri"/>
          <w:sz w:val="22"/>
          <w:szCs w:val="22"/>
        </w:rPr>
      </w:pPr>
      <w:r w:rsidRPr="007341C3">
        <w:rPr>
          <w:rFonts w:ascii="Calibri" w:hAnsi="Calibri" w:cs="Calibri"/>
          <w:b/>
          <w:bCs/>
          <w:sz w:val="22"/>
          <w:szCs w:val="22"/>
        </w:rPr>
        <w:t>Others Present</w:t>
      </w:r>
      <w:r w:rsidRPr="007341C3">
        <w:rPr>
          <w:rFonts w:ascii="Calibri" w:hAnsi="Calibri" w:cs="Calibri"/>
          <w:sz w:val="22"/>
          <w:szCs w:val="22"/>
        </w:rPr>
        <w:tab/>
      </w:r>
      <w:r w:rsidR="00D622EC" w:rsidRPr="007341C3">
        <w:rPr>
          <w:rFonts w:ascii="Calibri" w:hAnsi="Calibri" w:cs="Calibri"/>
          <w:sz w:val="22"/>
          <w:szCs w:val="22"/>
        </w:rPr>
        <w:t xml:space="preserve">Howard Phelps, Jane Johnson, Janet Sinclair, David Greenberg, Jamie Jefferson, Jennifer Smith, Josh Slysz, Josh Hall, Dawn Brown, Ben Eastman, Kaliegh Brown, Kellie Smith, Donnie Brown, Jr., </w:t>
      </w:r>
      <w:r w:rsidR="00702270">
        <w:rPr>
          <w:rFonts w:ascii="Calibri" w:hAnsi="Calibri" w:cs="Calibri"/>
          <w:sz w:val="22"/>
          <w:szCs w:val="22"/>
        </w:rPr>
        <w:t xml:space="preserve">Donald Brown, Sr., Ellen Weeks, </w:t>
      </w:r>
      <w:r w:rsidR="00D622EC" w:rsidRPr="007341C3">
        <w:rPr>
          <w:rFonts w:ascii="Calibri" w:hAnsi="Calibri" w:cs="Calibri"/>
          <w:sz w:val="22"/>
          <w:szCs w:val="22"/>
        </w:rPr>
        <w:t xml:space="preserve">Lee Wheeler, Nate Gilbert, Scott Sullivan, Highway Superintendent; </w:t>
      </w:r>
      <w:r w:rsidR="00702270">
        <w:rPr>
          <w:rFonts w:ascii="Calibri" w:hAnsi="Calibri" w:cs="Calibri"/>
          <w:sz w:val="22"/>
          <w:szCs w:val="22"/>
        </w:rPr>
        <w:t xml:space="preserve">Doug MacLeay, Finance Committee; </w:t>
      </w:r>
      <w:r w:rsidR="00D622EC" w:rsidRPr="007341C3">
        <w:rPr>
          <w:rFonts w:ascii="Calibri" w:hAnsi="Calibri" w:cs="Calibri"/>
          <w:sz w:val="22"/>
          <w:szCs w:val="22"/>
        </w:rPr>
        <w:t xml:space="preserve">Paula Harrison, Treasurer/Collector, </w:t>
      </w:r>
      <w:r w:rsidRPr="007341C3">
        <w:rPr>
          <w:rFonts w:ascii="Calibri" w:hAnsi="Calibri" w:cs="Calibri"/>
          <w:sz w:val="22"/>
          <w:szCs w:val="22"/>
        </w:rPr>
        <w:t xml:space="preserve">Betsy Shuipis, Administrative Assistant; Kevin Fox, Town Administrator. </w:t>
      </w: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B37D5C" w:rsidRDefault="00C66B0A" w:rsidP="007341C3">
      <w:pPr>
        <w:pStyle w:val="Default"/>
        <w:widowControl w:val="0"/>
        <w:spacing w:before="0" w:line="240" w:lineRule="auto"/>
        <w:ind w:left="1440"/>
        <w:rPr>
          <w:rFonts w:ascii="Calibri" w:eastAsia="Calibri" w:hAnsi="Calibri" w:cs="Calibri"/>
          <w:sz w:val="22"/>
          <w:szCs w:val="22"/>
        </w:rPr>
      </w:pPr>
      <w:r>
        <w:rPr>
          <w:rFonts w:ascii="Calibri" w:eastAsia="Calibri" w:hAnsi="Calibri" w:cs="Calibri"/>
          <w:sz w:val="22"/>
          <w:szCs w:val="22"/>
        </w:rPr>
        <w:t xml:space="preserve">The meeting was called to </w:t>
      </w:r>
      <w:r w:rsidR="00D622EC">
        <w:rPr>
          <w:rFonts w:ascii="Calibri" w:eastAsia="Calibri" w:hAnsi="Calibri" w:cs="Calibri"/>
          <w:sz w:val="22"/>
          <w:szCs w:val="22"/>
        </w:rPr>
        <w:t>order by Joe Kurland, Chair, at</w:t>
      </w:r>
      <w:r>
        <w:rPr>
          <w:rFonts w:ascii="Calibri" w:eastAsia="Calibri" w:hAnsi="Calibri" w:cs="Calibri"/>
          <w:sz w:val="22"/>
          <w:szCs w:val="22"/>
        </w:rPr>
        <w:t xml:space="preserve"> </w:t>
      </w:r>
      <w:r>
        <w:rPr>
          <w:rFonts w:ascii="Calibri" w:hAnsi="Calibri"/>
          <w:sz w:val="22"/>
          <w:szCs w:val="22"/>
        </w:rPr>
        <w:t>4:36 p.m.</w:t>
      </w:r>
    </w:p>
    <w:p w:rsidR="00B37D5C" w:rsidRDefault="00B37D5C">
      <w:pPr>
        <w:pStyle w:val="Default"/>
        <w:widowControl w:val="0"/>
        <w:spacing w:before="0" w:line="240" w:lineRule="auto"/>
        <w:ind w:left="1440" w:hanging="1440"/>
        <w:rPr>
          <w:rFonts w:ascii="Calibri" w:eastAsia="Calibri" w:hAnsi="Calibri" w:cs="Calibri"/>
          <w:sz w:val="22"/>
          <w:szCs w:val="22"/>
        </w:rPr>
      </w:pPr>
    </w:p>
    <w:p w:rsidR="00B37D5C" w:rsidRDefault="00C66B0A">
      <w:pPr>
        <w:pStyle w:val="Default"/>
        <w:widowControl w:val="0"/>
        <w:spacing w:before="0" w:line="240" w:lineRule="auto"/>
        <w:ind w:left="1440" w:hanging="1440"/>
        <w:rPr>
          <w:rFonts w:ascii="Calibri" w:eastAsia="Calibri" w:hAnsi="Calibri" w:cs="Calibri"/>
          <w:b/>
          <w:bCs/>
          <w:sz w:val="22"/>
          <w:szCs w:val="22"/>
        </w:rPr>
      </w:pPr>
      <w:r>
        <w:rPr>
          <w:rFonts w:ascii="Calibri" w:hAnsi="Calibri"/>
          <w:b/>
          <w:bCs/>
          <w:sz w:val="22"/>
          <w:szCs w:val="22"/>
        </w:rPr>
        <w:t>Appointments</w:t>
      </w:r>
      <w:r>
        <w:rPr>
          <w:rFonts w:ascii="Calibri" w:hAnsi="Calibri"/>
          <w:b/>
          <w:bCs/>
          <w:sz w:val="22"/>
          <w:szCs w:val="22"/>
        </w:rPr>
        <w:tab/>
        <w:t>Janet Sinclair - Informational presentation regarding a case being heard by the Massachusetts Supreme Court related to solar bylaws</w:t>
      </w:r>
    </w:p>
    <w:p w:rsidR="00B37D5C" w:rsidRDefault="00C66B0A">
      <w:pPr>
        <w:pStyle w:val="Default"/>
        <w:widowControl w:val="0"/>
        <w:spacing w:before="0" w:line="240" w:lineRule="auto"/>
        <w:ind w:left="1440" w:hanging="1440"/>
        <w:rPr>
          <w:rFonts w:ascii="Calibri" w:eastAsia="Calibri" w:hAnsi="Calibri" w:cs="Calibri"/>
          <w:b/>
          <w:bCs/>
          <w:sz w:val="22"/>
          <w:szCs w:val="22"/>
        </w:rPr>
      </w:pPr>
      <w:r>
        <w:rPr>
          <w:rFonts w:ascii="Calibri" w:eastAsia="Calibri" w:hAnsi="Calibri" w:cs="Calibri"/>
          <w:b/>
          <w:bCs/>
          <w:sz w:val="22"/>
          <w:szCs w:val="22"/>
        </w:rPr>
        <w:tab/>
      </w:r>
      <w:r w:rsidR="008E36EC" w:rsidRPr="008E36EC">
        <w:rPr>
          <w:rFonts w:ascii="Calibri" w:eastAsia="Calibri" w:hAnsi="Calibri" w:cs="Calibri"/>
          <w:bCs/>
          <w:sz w:val="22"/>
          <w:szCs w:val="22"/>
        </w:rPr>
        <w:t>Ms. Sinclair</w:t>
      </w:r>
      <w:r w:rsidR="00DB47EE">
        <w:rPr>
          <w:rFonts w:ascii="Calibri" w:eastAsia="Calibri" w:hAnsi="Calibri" w:cs="Calibri"/>
          <w:bCs/>
          <w:sz w:val="22"/>
          <w:szCs w:val="22"/>
        </w:rPr>
        <w:t xml:space="preserve"> spoke of cases where</w:t>
      </w:r>
      <w:r w:rsidR="008E36EC">
        <w:rPr>
          <w:rFonts w:ascii="Calibri" w:eastAsia="Calibri" w:hAnsi="Calibri" w:cs="Calibri"/>
          <w:bCs/>
          <w:sz w:val="22"/>
          <w:szCs w:val="22"/>
        </w:rPr>
        <w:t xml:space="preserve"> d</w:t>
      </w:r>
      <w:r w:rsidRPr="008E36EC">
        <w:rPr>
          <w:rFonts w:ascii="Calibri" w:hAnsi="Calibri"/>
          <w:sz w:val="22"/>
          <w:szCs w:val="22"/>
        </w:rPr>
        <w:t>evelopers</w:t>
      </w:r>
      <w:r w:rsidR="00DB47EE">
        <w:rPr>
          <w:rFonts w:ascii="Calibri" w:hAnsi="Calibri"/>
          <w:sz w:val="22"/>
          <w:szCs w:val="22"/>
        </w:rPr>
        <w:t xml:space="preserve"> have taken </w:t>
      </w:r>
      <w:r>
        <w:rPr>
          <w:rFonts w:ascii="Calibri" w:hAnsi="Calibri"/>
          <w:sz w:val="22"/>
          <w:szCs w:val="22"/>
        </w:rPr>
        <w:t>towns to land court</w:t>
      </w:r>
      <w:r w:rsidR="008E36EC">
        <w:rPr>
          <w:rFonts w:ascii="Calibri" w:hAnsi="Calibri"/>
          <w:sz w:val="22"/>
          <w:szCs w:val="22"/>
        </w:rPr>
        <w:t xml:space="preserve"> over local solar bylaws,</w:t>
      </w:r>
      <w:r>
        <w:rPr>
          <w:rFonts w:ascii="Calibri" w:hAnsi="Calibri"/>
          <w:sz w:val="22"/>
          <w:szCs w:val="22"/>
        </w:rPr>
        <w:t xml:space="preserve"> and they are winning. The Supreme Judicial Court decided to take on a case </w:t>
      </w:r>
      <w:r w:rsidR="008E36EC">
        <w:rPr>
          <w:rFonts w:ascii="Calibri" w:hAnsi="Calibri"/>
          <w:sz w:val="22"/>
          <w:szCs w:val="22"/>
        </w:rPr>
        <w:t>with pro bono attorn</w:t>
      </w:r>
      <w:r>
        <w:rPr>
          <w:rFonts w:ascii="Calibri" w:hAnsi="Calibri"/>
          <w:sz w:val="22"/>
          <w:szCs w:val="22"/>
        </w:rPr>
        <w:t>e</w:t>
      </w:r>
      <w:r w:rsidR="008E36EC">
        <w:rPr>
          <w:rFonts w:ascii="Calibri" w:hAnsi="Calibri"/>
          <w:sz w:val="22"/>
          <w:szCs w:val="22"/>
        </w:rPr>
        <w:t>ys</w:t>
      </w:r>
      <w:r>
        <w:rPr>
          <w:rFonts w:ascii="Calibri" w:hAnsi="Calibri"/>
          <w:sz w:val="22"/>
          <w:szCs w:val="22"/>
        </w:rPr>
        <w:t xml:space="preserve"> who </w:t>
      </w:r>
      <w:r w:rsidR="008E36EC">
        <w:rPr>
          <w:rFonts w:ascii="Calibri" w:hAnsi="Calibri"/>
          <w:sz w:val="22"/>
          <w:szCs w:val="22"/>
        </w:rPr>
        <w:t xml:space="preserve">will </w:t>
      </w:r>
      <w:r>
        <w:rPr>
          <w:rFonts w:ascii="Calibri" w:hAnsi="Calibri"/>
          <w:sz w:val="22"/>
          <w:szCs w:val="22"/>
        </w:rPr>
        <w:t>defend</w:t>
      </w:r>
      <w:r w:rsidR="008E36EC">
        <w:rPr>
          <w:rFonts w:ascii="Calibri" w:hAnsi="Calibri"/>
          <w:sz w:val="22"/>
          <w:szCs w:val="22"/>
        </w:rPr>
        <w:t xml:space="preserve"> a</w:t>
      </w:r>
      <w:r>
        <w:rPr>
          <w:rFonts w:ascii="Calibri" w:hAnsi="Calibri"/>
          <w:sz w:val="22"/>
          <w:szCs w:val="22"/>
        </w:rPr>
        <w:t xml:space="preserve"> town</w:t>
      </w:r>
      <w:r w:rsidR="008E36EC">
        <w:rPr>
          <w:rFonts w:ascii="Calibri" w:hAnsi="Calibri"/>
          <w:sz w:val="22"/>
          <w:szCs w:val="22"/>
        </w:rPr>
        <w:t>’</w:t>
      </w:r>
      <w:r>
        <w:rPr>
          <w:rFonts w:ascii="Calibri" w:hAnsi="Calibri"/>
          <w:sz w:val="22"/>
          <w:szCs w:val="22"/>
        </w:rPr>
        <w:t xml:space="preserve">s right to regulate by-laws. </w:t>
      </w:r>
      <w:r w:rsidR="008E36EC">
        <w:rPr>
          <w:rFonts w:ascii="Calibri" w:hAnsi="Calibri"/>
          <w:sz w:val="22"/>
          <w:szCs w:val="22"/>
        </w:rPr>
        <w:t>Towns</w:t>
      </w:r>
      <w:r w:rsidR="00DB47EE">
        <w:rPr>
          <w:rFonts w:ascii="Calibri" w:hAnsi="Calibri"/>
          <w:sz w:val="22"/>
          <w:szCs w:val="22"/>
        </w:rPr>
        <w:t xml:space="preserve"> can sign on to a brief when </w:t>
      </w:r>
      <w:r w:rsidR="00793998">
        <w:rPr>
          <w:rFonts w:ascii="Calibri" w:hAnsi="Calibri"/>
          <w:sz w:val="22"/>
          <w:szCs w:val="22"/>
        </w:rPr>
        <w:t xml:space="preserve">it’s </w:t>
      </w:r>
      <w:r w:rsidR="00DB47EE">
        <w:rPr>
          <w:rFonts w:ascii="Calibri" w:hAnsi="Calibri"/>
          <w:sz w:val="22"/>
          <w:szCs w:val="22"/>
        </w:rPr>
        <w:t>completed and can conta</w:t>
      </w:r>
      <w:r w:rsidR="001D577C">
        <w:rPr>
          <w:rFonts w:ascii="Calibri" w:hAnsi="Calibri"/>
          <w:sz w:val="22"/>
          <w:szCs w:val="22"/>
        </w:rPr>
        <w:t xml:space="preserve">ct Meg Sheehan if interested. </w:t>
      </w:r>
      <w:r>
        <w:rPr>
          <w:rFonts w:ascii="Calibri" w:eastAsia="Calibri" w:hAnsi="Calibri" w:cs="Calibri"/>
          <w:sz w:val="22"/>
          <w:szCs w:val="22"/>
        </w:rPr>
        <w:t xml:space="preserve">The Board wants the Planning and Zoning Boards to review the </w:t>
      </w:r>
      <w:r w:rsidR="00DB47EE">
        <w:rPr>
          <w:rFonts w:ascii="Calibri" w:eastAsia="Calibri" w:hAnsi="Calibri" w:cs="Calibri"/>
          <w:sz w:val="22"/>
          <w:szCs w:val="22"/>
        </w:rPr>
        <w:t xml:space="preserve">brief before a decision is made. </w:t>
      </w:r>
      <w:r>
        <w:rPr>
          <w:rFonts w:ascii="Calibri" w:eastAsia="Calibri" w:hAnsi="Calibri" w:cs="Calibri"/>
          <w:sz w:val="22"/>
          <w:szCs w:val="22"/>
        </w:rPr>
        <w:t xml:space="preserve">David Greenberg </w:t>
      </w:r>
      <w:r w:rsidR="00DB47EE">
        <w:rPr>
          <w:rFonts w:ascii="Calibri" w:eastAsia="Calibri" w:hAnsi="Calibri" w:cs="Calibri"/>
          <w:sz w:val="22"/>
          <w:szCs w:val="22"/>
        </w:rPr>
        <w:t>will attend tomorrow night’s Planning Board meeting</w:t>
      </w:r>
      <w:r>
        <w:rPr>
          <w:rFonts w:ascii="Calibri" w:eastAsia="Calibri" w:hAnsi="Calibri" w:cs="Calibri"/>
          <w:sz w:val="22"/>
          <w:szCs w:val="22"/>
        </w:rPr>
        <w:t>. Kevin Fox will contact both boards.</w:t>
      </w:r>
    </w:p>
    <w:p w:rsidR="00B37D5C" w:rsidRDefault="00B37D5C">
      <w:pPr>
        <w:pStyle w:val="Default"/>
        <w:widowControl w:val="0"/>
        <w:spacing w:before="0" w:line="240" w:lineRule="auto"/>
        <w:ind w:left="1440"/>
        <w:rPr>
          <w:rFonts w:ascii="Calibri" w:eastAsia="Calibri" w:hAnsi="Calibri" w:cs="Calibri"/>
          <w:b/>
          <w:bCs/>
          <w:sz w:val="22"/>
          <w:szCs w:val="22"/>
        </w:rPr>
      </w:pP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Scott Sullivan, Highway Department Superintendent – Highway Department personnel wage proposal</w:t>
      </w:r>
    </w:p>
    <w:p w:rsidR="00B37D5C" w:rsidRDefault="001D577C">
      <w:pPr>
        <w:pStyle w:val="Default"/>
        <w:widowControl w:val="0"/>
        <w:spacing w:before="0" w:line="240" w:lineRule="auto"/>
        <w:ind w:left="1440"/>
        <w:rPr>
          <w:rFonts w:ascii="Calibri" w:eastAsia="Calibri" w:hAnsi="Calibri" w:cs="Calibri"/>
          <w:sz w:val="22"/>
          <w:szCs w:val="22"/>
        </w:rPr>
      </w:pPr>
      <w:r>
        <w:rPr>
          <w:rFonts w:ascii="Calibri" w:hAnsi="Calibri"/>
          <w:sz w:val="22"/>
          <w:szCs w:val="22"/>
        </w:rPr>
        <w:t>Mr. Su</w:t>
      </w:r>
      <w:r w:rsidR="00E27F9A">
        <w:rPr>
          <w:rFonts w:ascii="Calibri" w:hAnsi="Calibri"/>
          <w:sz w:val="22"/>
          <w:szCs w:val="22"/>
        </w:rPr>
        <w:t xml:space="preserve">llivan talked about </w:t>
      </w:r>
      <w:r w:rsidR="00E547E6">
        <w:rPr>
          <w:rFonts w:ascii="Calibri" w:hAnsi="Calibri"/>
          <w:sz w:val="22"/>
          <w:szCs w:val="22"/>
        </w:rPr>
        <w:t>wage</w:t>
      </w:r>
      <w:r w:rsidR="00E27F9A">
        <w:rPr>
          <w:rFonts w:ascii="Calibri" w:hAnsi="Calibri"/>
          <w:sz w:val="22"/>
          <w:szCs w:val="22"/>
        </w:rPr>
        <w:t xml:space="preserve"> compression – the difference in pay between team members despite their knowledge, experience and longevity. Employee m</w:t>
      </w:r>
      <w:r w:rsidR="00C66B0A">
        <w:rPr>
          <w:rFonts w:ascii="Calibri" w:hAnsi="Calibri"/>
          <w:sz w:val="22"/>
          <w:szCs w:val="22"/>
        </w:rPr>
        <w:t>orale is low in the department and</w:t>
      </w:r>
      <w:r w:rsidR="00E27F9A">
        <w:rPr>
          <w:rFonts w:ascii="Calibri" w:hAnsi="Calibri"/>
          <w:sz w:val="22"/>
          <w:szCs w:val="22"/>
        </w:rPr>
        <w:t xml:space="preserve"> they do not</w:t>
      </w:r>
      <w:r w:rsidR="00C66B0A">
        <w:rPr>
          <w:rFonts w:ascii="Calibri" w:hAnsi="Calibri"/>
          <w:sz w:val="22"/>
          <w:szCs w:val="22"/>
        </w:rPr>
        <w:t xml:space="preserve"> feel appreciated. </w:t>
      </w:r>
      <w:r w:rsidR="00E27F9A">
        <w:rPr>
          <w:rFonts w:ascii="Calibri" w:hAnsi="Calibri"/>
          <w:sz w:val="22"/>
          <w:szCs w:val="22"/>
        </w:rPr>
        <w:t>Mr. Sullivan confirmed that morale was good before the new employee was hired. E</w:t>
      </w:r>
      <w:r w:rsidR="00C66B0A">
        <w:rPr>
          <w:rFonts w:ascii="Calibri" w:hAnsi="Calibri"/>
          <w:sz w:val="22"/>
          <w:szCs w:val="22"/>
        </w:rPr>
        <w:t>mployees with 10 years</w:t>
      </w:r>
      <w:r w:rsidR="00E27F9A">
        <w:rPr>
          <w:rFonts w:ascii="Calibri" w:hAnsi="Calibri"/>
          <w:sz w:val="22"/>
          <w:szCs w:val="22"/>
        </w:rPr>
        <w:t xml:space="preserve"> +</w:t>
      </w:r>
      <w:r w:rsidR="00C66B0A">
        <w:rPr>
          <w:rFonts w:ascii="Calibri" w:hAnsi="Calibri"/>
          <w:sz w:val="22"/>
          <w:szCs w:val="22"/>
        </w:rPr>
        <w:t xml:space="preserve"> experience </w:t>
      </w:r>
      <w:r w:rsidR="00E27F9A">
        <w:rPr>
          <w:rFonts w:ascii="Calibri" w:hAnsi="Calibri"/>
          <w:sz w:val="22"/>
          <w:szCs w:val="22"/>
        </w:rPr>
        <w:t>find they are paid only</w:t>
      </w:r>
      <w:r w:rsidR="009B14CB">
        <w:rPr>
          <w:rFonts w:ascii="Calibri" w:hAnsi="Calibri"/>
          <w:sz w:val="22"/>
          <w:szCs w:val="22"/>
        </w:rPr>
        <w:t xml:space="preserve"> </w:t>
      </w:r>
      <w:r w:rsidR="00E27F9A">
        <w:rPr>
          <w:rFonts w:ascii="Calibri" w:hAnsi="Calibri"/>
          <w:sz w:val="22"/>
          <w:szCs w:val="22"/>
        </w:rPr>
        <w:t>slightly more than the new hire</w:t>
      </w:r>
      <w:r w:rsidR="009B14CB">
        <w:rPr>
          <w:rFonts w:ascii="Calibri" w:hAnsi="Calibri"/>
          <w:sz w:val="22"/>
          <w:szCs w:val="22"/>
        </w:rPr>
        <w:t>, which</w:t>
      </w:r>
      <w:r w:rsidR="00E547E6">
        <w:rPr>
          <w:rFonts w:ascii="Calibri" w:hAnsi="Calibri"/>
          <w:sz w:val="22"/>
          <w:szCs w:val="22"/>
        </w:rPr>
        <w:t xml:space="preserve"> Mr. Sullivan feels is a “slap in the face” to long-term employees who have “10 times the knowledge and experience.”</w:t>
      </w:r>
      <w:r w:rsidR="009B14CB">
        <w:rPr>
          <w:rFonts w:ascii="Calibri" w:hAnsi="Calibri"/>
          <w:sz w:val="22"/>
          <w:szCs w:val="22"/>
        </w:rPr>
        <w:t xml:space="preserve"> Mr. Sullivan reminded the Select Board that he</w:t>
      </w:r>
      <w:r w:rsidR="001229CD">
        <w:rPr>
          <w:rFonts w:ascii="Calibri" w:hAnsi="Calibri"/>
          <w:sz w:val="22"/>
          <w:szCs w:val="22"/>
        </w:rPr>
        <w:t xml:space="preserve"> warned them that this </w:t>
      </w:r>
      <w:r w:rsidR="00793998">
        <w:rPr>
          <w:rFonts w:ascii="Calibri" w:hAnsi="Calibri"/>
          <w:sz w:val="22"/>
          <w:szCs w:val="22"/>
        </w:rPr>
        <w:t xml:space="preserve">dissatisfaction </w:t>
      </w:r>
      <w:r w:rsidR="001229CD">
        <w:rPr>
          <w:rFonts w:ascii="Calibri" w:hAnsi="Calibri"/>
          <w:sz w:val="22"/>
          <w:szCs w:val="22"/>
        </w:rPr>
        <w:t xml:space="preserve">would happen when </w:t>
      </w:r>
      <w:r w:rsidR="0072112B">
        <w:rPr>
          <w:rFonts w:ascii="Calibri" w:hAnsi="Calibri"/>
          <w:sz w:val="22"/>
          <w:szCs w:val="22"/>
        </w:rPr>
        <w:t>deciding</w:t>
      </w:r>
      <w:r w:rsidR="001229CD">
        <w:rPr>
          <w:rFonts w:ascii="Calibri" w:hAnsi="Calibri"/>
          <w:sz w:val="22"/>
          <w:szCs w:val="22"/>
        </w:rPr>
        <w:t xml:space="preserve"> the new hire’s salary.</w:t>
      </w:r>
    </w:p>
    <w:p w:rsidR="00B37D5C" w:rsidRDefault="001229CD">
      <w:pPr>
        <w:pStyle w:val="Default"/>
        <w:widowControl w:val="0"/>
        <w:spacing w:before="0" w:line="240" w:lineRule="auto"/>
        <w:ind w:left="1440"/>
        <w:rPr>
          <w:rFonts w:ascii="Calibri" w:hAnsi="Calibri"/>
          <w:sz w:val="22"/>
          <w:szCs w:val="22"/>
        </w:rPr>
      </w:pPr>
      <w:r>
        <w:rPr>
          <w:rFonts w:ascii="Calibri" w:hAnsi="Calibri"/>
          <w:sz w:val="22"/>
          <w:szCs w:val="22"/>
        </w:rPr>
        <w:t>Mr. Slowinski noted that m</w:t>
      </w:r>
      <w:r w:rsidR="00C66B0A">
        <w:rPr>
          <w:rFonts w:ascii="Calibri" w:hAnsi="Calibri"/>
          <w:sz w:val="22"/>
          <w:szCs w:val="22"/>
        </w:rPr>
        <w:t xml:space="preserve">aking mid-year salary adjustments </w:t>
      </w:r>
      <w:r>
        <w:rPr>
          <w:rFonts w:ascii="Calibri" w:hAnsi="Calibri"/>
          <w:sz w:val="22"/>
          <w:szCs w:val="22"/>
        </w:rPr>
        <w:t>is bad precedent. Chair Kurland advised Mr. Sullivan that the wage proposal</w:t>
      </w:r>
      <w:r w:rsidR="00C66B0A">
        <w:rPr>
          <w:rFonts w:ascii="Calibri" w:hAnsi="Calibri"/>
          <w:sz w:val="22"/>
          <w:szCs w:val="22"/>
        </w:rPr>
        <w:t xml:space="preserve"> should be brought to the finance committee for their input</w:t>
      </w:r>
      <w:r>
        <w:rPr>
          <w:rFonts w:ascii="Calibri" w:hAnsi="Calibri"/>
          <w:sz w:val="22"/>
          <w:szCs w:val="22"/>
        </w:rPr>
        <w:t xml:space="preserve"> on how this increase would affect the budget</w:t>
      </w:r>
      <w:r w:rsidR="00C66B0A">
        <w:rPr>
          <w:rFonts w:ascii="Calibri" w:hAnsi="Calibri"/>
          <w:sz w:val="22"/>
          <w:szCs w:val="22"/>
        </w:rPr>
        <w:t xml:space="preserve">. </w:t>
      </w:r>
      <w:r w:rsidR="00F040FF">
        <w:rPr>
          <w:rFonts w:ascii="Calibri" w:hAnsi="Calibri"/>
          <w:sz w:val="22"/>
          <w:szCs w:val="22"/>
        </w:rPr>
        <w:t xml:space="preserve">Mr. Slowinski noted that our highway department wages are higher than any other town in Franklin County except for Rowe and Erving </w:t>
      </w:r>
      <w:r w:rsidR="00EB232B">
        <w:rPr>
          <w:rFonts w:ascii="Calibri" w:hAnsi="Calibri"/>
          <w:sz w:val="22"/>
          <w:szCs w:val="22"/>
        </w:rPr>
        <w:t>so</w:t>
      </w:r>
      <w:r w:rsidR="00F040FF">
        <w:rPr>
          <w:rFonts w:ascii="Calibri" w:hAnsi="Calibri"/>
          <w:sz w:val="22"/>
          <w:szCs w:val="22"/>
        </w:rPr>
        <w:t xml:space="preserve"> a 10 or 20% raise now</w:t>
      </w:r>
      <w:r w:rsidR="00EB232B">
        <w:rPr>
          <w:rFonts w:ascii="Calibri" w:hAnsi="Calibri"/>
          <w:sz w:val="22"/>
          <w:szCs w:val="22"/>
        </w:rPr>
        <w:t xml:space="preserve"> is a lot to ask of our taxpayers. Mr. Griffin noted that compression often occurs in both state and municipal jobs.</w:t>
      </w:r>
    </w:p>
    <w:p w:rsidR="00FA1BB5" w:rsidRDefault="00FA1BB5">
      <w:pPr>
        <w:pStyle w:val="Default"/>
        <w:widowControl w:val="0"/>
        <w:spacing w:before="0" w:line="240" w:lineRule="auto"/>
        <w:ind w:left="1440"/>
        <w:rPr>
          <w:rFonts w:ascii="Calibri" w:eastAsia="Calibri" w:hAnsi="Calibri" w:cs="Calibri"/>
          <w:sz w:val="22"/>
          <w:szCs w:val="22"/>
        </w:rPr>
      </w:pPr>
    </w:p>
    <w:p w:rsidR="00B37D5C" w:rsidRDefault="00F040FF" w:rsidP="007341C3">
      <w:pPr>
        <w:pStyle w:val="Default"/>
        <w:widowControl w:val="0"/>
        <w:spacing w:before="0" w:line="240" w:lineRule="auto"/>
        <w:ind w:left="1440"/>
        <w:rPr>
          <w:rFonts w:ascii="Calibri" w:hAnsi="Calibri"/>
          <w:sz w:val="22"/>
          <w:szCs w:val="22"/>
        </w:rPr>
      </w:pPr>
      <w:r>
        <w:rPr>
          <w:rFonts w:ascii="Calibri" w:hAnsi="Calibri"/>
          <w:sz w:val="22"/>
          <w:szCs w:val="22"/>
        </w:rPr>
        <w:t>Doug MacLeay</w:t>
      </w:r>
      <w:r w:rsidR="00636115">
        <w:rPr>
          <w:rFonts w:ascii="Calibri" w:hAnsi="Calibri"/>
          <w:sz w:val="22"/>
          <w:szCs w:val="22"/>
        </w:rPr>
        <w:t>, Finance Committee – the appropriate way to deal with a salary increase is for Mr. Sullivan to put it in the department’s budget request for next year. Mr. MacLeay recommended looking into adding performance reviews for employees along with the possibility of a merit raise. Ellen Weeks</w:t>
      </w:r>
      <w:r w:rsidR="00FA1BB5">
        <w:rPr>
          <w:rFonts w:ascii="Calibri" w:hAnsi="Calibri"/>
          <w:sz w:val="22"/>
          <w:szCs w:val="22"/>
        </w:rPr>
        <w:t>, Personnel Committee,</w:t>
      </w:r>
      <w:r w:rsidR="00636115">
        <w:rPr>
          <w:rFonts w:ascii="Calibri" w:hAnsi="Calibri"/>
          <w:sz w:val="22"/>
          <w:szCs w:val="22"/>
        </w:rPr>
        <w:t xml:space="preserve"> </w:t>
      </w:r>
      <w:r w:rsidR="00FA1BB5">
        <w:rPr>
          <w:rFonts w:ascii="Calibri" w:hAnsi="Calibri"/>
          <w:sz w:val="22"/>
          <w:szCs w:val="22"/>
        </w:rPr>
        <w:t>suggested</w:t>
      </w:r>
      <w:r w:rsidR="00F70560">
        <w:rPr>
          <w:rFonts w:ascii="Calibri" w:hAnsi="Calibri"/>
          <w:sz w:val="22"/>
          <w:szCs w:val="22"/>
        </w:rPr>
        <w:t xml:space="preserve"> a longevity bonus: an annual bonus that recognizes service</w:t>
      </w:r>
      <w:r w:rsidR="00C66B0A">
        <w:rPr>
          <w:rFonts w:ascii="Calibri" w:hAnsi="Calibri"/>
          <w:sz w:val="22"/>
          <w:szCs w:val="22"/>
        </w:rPr>
        <w:t xml:space="preserve"> and expertise</w:t>
      </w:r>
      <w:r w:rsidR="00F70560">
        <w:rPr>
          <w:rFonts w:ascii="Calibri" w:hAnsi="Calibri"/>
          <w:sz w:val="22"/>
          <w:szCs w:val="22"/>
        </w:rPr>
        <w:t xml:space="preserve"> without raising hourly rate</w:t>
      </w:r>
      <w:r w:rsidR="00C66B0A">
        <w:rPr>
          <w:rFonts w:ascii="Calibri" w:hAnsi="Calibri"/>
          <w:sz w:val="22"/>
          <w:szCs w:val="22"/>
        </w:rPr>
        <w:t xml:space="preserve">. </w:t>
      </w:r>
    </w:p>
    <w:p w:rsidR="00F70560" w:rsidRDefault="00F70560" w:rsidP="007341C3">
      <w:pPr>
        <w:pStyle w:val="Default"/>
        <w:widowControl w:val="0"/>
        <w:spacing w:before="0" w:line="240" w:lineRule="auto"/>
        <w:ind w:left="1440"/>
        <w:rPr>
          <w:rFonts w:ascii="Calibri" w:eastAsia="Calibri" w:hAnsi="Calibri" w:cs="Calibri"/>
          <w:b/>
          <w:bCs/>
          <w:sz w:val="22"/>
          <w:szCs w:val="22"/>
        </w:rPr>
      </w:pPr>
    </w:p>
    <w:p w:rsidR="00B37D5C" w:rsidRDefault="00C66B0A">
      <w:pPr>
        <w:pStyle w:val="Default"/>
        <w:widowControl w:val="0"/>
        <w:spacing w:before="0" w:line="240" w:lineRule="auto"/>
        <w:rPr>
          <w:rFonts w:ascii="Calibri" w:eastAsia="Calibri" w:hAnsi="Calibri" w:cs="Calibri"/>
          <w:b/>
          <w:bCs/>
          <w:sz w:val="22"/>
          <w:szCs w:val="22"/>
        </w:rPr>
      </w:pPr>
      <w:r>
        <w:rPr>
          <w:rFonts w:ascii="Calibri" w:eastAsia="Calibri" w:hAnsi="Calibri" w:cs="Calibri"/>
          <w:b/>
          <w:bCs/>
          <w:sz w:val="22"/>
          <w:szCs w:val="22"/>
        </w:rPr>
        <w:lastRenderedPageBreak/>
        <w:tab/>
      </w:r>
    </w:p>
    <w:p w:rsidR="00B37D5C" w:rsidRDefault="00C66B0A" w:rsidP="007341C3">
      <w:pPr>
        <w:pStyle w:val="Default"/>
        <w:widowControl w:val="0"/>
        <w:spacing w:before="0" w:line="240" w:lineRule="auto"/>
        <w:ind w:left="1440" w:hanging="1440"/>
        <w:rPr>
          <w:rFonts w:ascii="Calibri" w:eastAsia="Calibri" w:hAnsi="Calibri" w:cs="Calibri"/>
          <w:b/>
          <w:bCs/>
          <w:sz w:val="22"/>
          <w:szCs w:val="22"/>
        </w:rPr>
      </w:pPr>
      <w:r>
        <w:rPr>
          <w:rFonts w:ascii="Calibri" w:hAnsi="Calibri"/>
          <w:b/>
          <w:bCs/>
          <w:sz w:val="22"/>
          <w:szCs w:val="22"/>
        </w:rPr>
        <w:t>New Business</w:t>
      </w:r>
      <w:r>
        <w:rPr>
          <w:rFonts w:ascii="Calibri" w:hAnsi="Calibri"/>
          <w:b/>
          <w:bCs/>
          <w:sz w:val="22"/>
          <w:szCs w:val="22"/>
        </w:rPr>
        <w:tab/>
        <w:t>None</w:t>
      </w:r>
    </w:p>
    <w:p w:rsidR="00B37D5C" w:rsidRDefault="00C66B0A">
      <w:pPr>
        <w:pStyle w:val="Default"/>
        <w:widowControl w:val="0"/>
        <w:spacing w:before="0" w:line="240" w:lineRule="auto"/>
        <w:ind w:left="1440" w:hanging="1440"/>
        <w:rPr>
          <w:rFonts w:ascii="Calibri" w:eastAsia="Calibri" w:hAnsi="Calibri" w:cs="Calibri"/>
          <w:b/>
          <w:bCs/>
          <w:sz w:val="22"/>
          <w:szCs w:val="22"/>
        </w:rPr>
      </w:pPr>
      <w:r>
        <w:rPr>
          <w:rFonts w:ascii="Calibri" w:eastAsia="Calibri" w:hAnsi="Calibri" w:cs="Calibri"/>
          <w:sz w:val="22"/>
          <w:szCs w:val="22"/>
        </w:rPr>
        <w:tab/>
      </w:r>
    </w:p>
    <w:p w:rsidR="00B37D5C" w:rsidRDefault="00C66B0A">
      <w:pPr>
        <w:pStyle w:val="Default"/>
        <w:widowControl w:val="0"/>
        <w:spacing w:before="0" w:line="240" w:lineRule="auto"/>
        <w:ind w:left="1440" w:hanging="1440"/>
        <w:rPr>
          <w:rFonts w:ascii="Calibri" w:eastAsia="Calibri" w:hAnsi="Calibri" w:cs="Calibri"/>
          <w:b/>
          <w:bCs/>
          <w:sz w:val="22"/>
          <w:szCs w:val="22"/>
        </w:rPr>
      </w:pPr>
      <w:r>
        <w:rPr>
          <w:rFonts w:ascii="Calibri" w:hAnsi="Calibri"/>
          <w:b/>
          <w:bCs/>
          <w:sz w:val="22"/>
          <w:szCs w:val="22"/>
        </w:rPr>
        <w:t>Old Business</w:t>
      </w:r>
      <w:r>
        <w:rPr>
          <w:rFonts w:ascii="Calibri" w:hAnsi="Calibri"/>
          <w:b/>
          <w:bCs/>
          <w:sz w:val="22"/>
          <w:szCs w:val="22"/>
        </w:rPr>
        <w:tab/>
        <w:t>Continuation of Public Hearing to consider a request by Jamie Hall for a special permit for the purpose of storing more than 2 unregistered vehicles on property located at 5 River Rd</w:t>
      </w:r>
    </w:p>
    <w:p w:rsidR="00B37D5C" w:rsidRDefault="001D577C">
      <w:pPr>
        <w:pStyle w:val="Default"/>
        <w:widowControl w:val="0"/>
        <w:spacing w:before="0" w:line="240" w:lineRule="auto"/>
        <w:ind w:left="1440" w:hanging="1440"/>
        <w:rPr>
          <w:rFonts w:ascii="Calibri" w:eastAsia="Calibri" w:hAnsi="Calibri" w:cs="Calibri"/>
          <w:bCs/>
          <w:sz w:val="22"/>
          <w:szCs w:val="22"/>
        </w:rPr>
      </w:pPr>
      <w:r>
        <w:rPr>
          <w:rFonts w:ascii="Calibri" w:eastAsia="Calibri" w:hAnsi="Calibri" w:cs="Calibri"/>
          <w:b/>
          <w:bCs/>
          <w:sz w:val="22"/>
          <w:szCs w:val="22"/>
        </w:rPr>
        <w:tab/>
      </w:r>
      <w:r>
        <w:rPr>
          <w:rFonts w:ascii="Calibri" w:eastAsia="Calibri" w:hAnsi="Calibri" w:cs="Calibri"/>
          <w:bCs/>
          <w:sz w:val="22"/>
          <w:szCs w:val="22"/>
        </w:rPr>
        <w:t>Mr. Jaime Hall was unable to make this meeting.</w:t>
      </w:r>
    </w:p>
    <w:p w:rsidR="001D577C" w:rsidRPr="001D577C" w:rsidRDefault="001D577C">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bCs/>
          <w:sz w:val="22"/>
          <w:szCs w:val="22"/>
        </w:rPr>
        <w:tab/>
        <w:t xml:space="preserve">The public hearing was opened at 5:51 p.m. </w:t>
      </w: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b/>
          <w:bCs/>
          <w:sz w:val="22"/>
          <w:szCs w:val="22"/>
        </w:rPr>
        <w:tab/>
        <w:t xml:space="preserve">MOVED: </w:t>
      </w:r>
      <w:r>
        <w:rPr>
          <w:rFonts w:ascii="Calibri" w:hAnsi="Calibri"/>
          <w:sz w:val="22"/>
          <w:szCs w:val="22"/>
        </w:rPr>
        <w:t xml:space="preserve">Thom Griffin moved to continue </w:t>
      </w:r>
      <w:r w:rsidR="0072112B">
        <w:rPr>
          <w:rFonts w:ascii="Calibri" w:hAnsi="Calibri"/>
          <w:sz w:val="22"/>
          <w:szCs w:val="22"/>
        </w:rPr>
        <w:t>the hearing</w:t>
      </w:r>
      <w:r w:rsidR="001D577C">
        <w:rPr>
          <w:rFonts w:ascii="Calibri" w:hAnsi="Calibri"/>
          <w:sz w:val="22"/>
          <w:szCs w:val="22"/>
        </w:rPr>
        <w:t xml:space="preserve"> January 25 at 5:00</w:t>
      </w:r>
      <w:r>
        <w:rPr>
          <w:rFonts w:ascii="Calibri" w:hAnsi="Calibri"/>
          <w:sz w:val="22"/>
          <w:szCs w:val="22"/>
        </w:rPr>
        <w:t xml:space="preserve"> p.m.</w:t>
      </w: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sz w:val="22"/>
          <w:szCs w:val="22"/>
        </w:rPr>
        <w:t xml:space="preserve">Mike Slowinski seconded. </w:t>
      </w:r>
      <w:r>
        <w:rPr>
          <w:rFonts w:ascii="Calibri" w:hAnsi="Calibri"/>
          <w:b/>
          <w:bCs/>
          <w:sz w:val="22"/>
          <w:szCs w:val="22"/>
        </w:rPr>
        <w:t>Approved unanimously.</w:t>
      </w:r>
    </w:p>
    <w:p w:rsidR="00B37D5C" w:rsidRDefault="00B37D5C">
      <w:pPr>
        <w:pStyle w:val="Default"/>
        <w:widowControl w:val="0"/>
        <w:spacing w:before="0" w:line="240" w:lineRule="auto"/>
        <w:ind w:left="1440"/>
        <w:rPr>
          <w:rFonts w:ascii="Calibri" w:eastAsia="Calibri" w:hAnsi="Calibri" w:cs="Calibri"/>
          <w:b/>
          <w:bCs/>
          <w:sz w:val="22"/>
          <w:szCs w:val="22"/>
        </w:rPr>
      </w:pPr>
    </w:p>
    <w:p w:rsidR="00B37D5C" w:rsidRDefault="00C66B0A">
      <w:pPr>
        <w:pStyle w:val="Default"/>
        <w:widowControl w:val="0"/>
        <w:spacing w:before="0" w:line="240" w:lineRule="auto"/>
        <w:ind w:left="1440"/>
      </w:pPr>
      <w:r>
        <w:rPr>
          <w:rFonts w:ascii="Calibri" w:hAnsi="Calibri"/>
          <w:b/>
          <w:bCs/>
          <w:sz w:val="22"/>
          <w:szCs w:val="22"/>
        </w:rPr>
        <w:t>Treasurer/Collector Contract</w:t>
      </w:r>
    </w:p>
    <w:p w:rsidR="00B37D5C" w:rsidRDefault="00C66B0A">
      <w:pPr>
        <w:pStyle w:val="Default"/>
        <w:widowControl w:val="0"/>
        <w:spacing w:before="0" w:line="240" w:lineRule="auto"/>
        <w:ind w:left="1440"/>
        <w:rPr>
          <w:rFonts w:ascii="Calibri" w:eastAsia="Calibri" w:hAnsi="Calibri" w:cs="Calibri"/>
          <w:sz w:val="22"/>
          <w:szCs w:val="22"/>
        </w:rPr>
      </w:pPr>
      <w:r>
        <w:rPr>
          <w:rFonts w:ascii="Calibri" w:hAnsi="Calibri"/>
          <w:b/>
          <w:bCs/>
          <w:sz w:val="22"/>
          <w:szCs w:val="22"/>
        </w:rPr>
        <w:t>MOVED:</w:t>
      </w:r>
      <w:r>
        <w:rPr>
          <w:rFonts w:ascii="Calibri" w:hAnsi="Calibri"/>
          <w:sz w:val="22"/>
          <w:szCs w:val="22"/>
        </w:rPr>
        <w:t xml:space="preserve"> Mike Slowinski moved to approve the Treasurer/Collector contract as written</w:t>
      </w: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sz w:val="22"/>
          <w:szCs w:val="22"/>
        </w:rPr>
        <w:t xml:space="preserve">Thom Griffin seconded. </w:t>
      </w:r>
      <w:r>
        <w:rPr>
          <w:rFonts w:ascii="Calibri" w:hAnsi="Calibri"/>
          <w:b/>
          <w:bCs/>
          <w:sz w:val="22"/>
          <w:szCs w:val="22"/>
        </w:rPr>
        <w:t>Approved unanimously.</w:t>
      </w:r>
    </w:p>
    <w:p w:rsidR="00B37D5C" w:rsidRDefault="00B37D5C">
      <w:pPr>
        <w:pStyle w:val="Default"/>
        <w:widowControl w:val="0"/>
        <w:spacing w:before="0" w:line="240" w:lineRule="auto"/>
        <w:ind w:left="1440"/>
        <w:rPr>
          <w:rFonts w:ascii="Calibri" w:eastAsia="Calibri" w:hAnsi="Calibri" w:cs="Calibri"/>
          <w:b/>
          <w:bCs/>
          <w:sz w:val="22"/>
          <w:szCs w:val="22"/>
        </w:rPr>
      </w:pPr>
    </w:p>
    <w:p w:rsidR="00B37D5C" w:rsidRDefault="00C66B0A" w:rsidP="00F70560">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Director of Assessing Contract</w:t>
      </w:r>
    </w:p>
    <w:p w:rsidR="00B37D5C" w:rsidRDefault="00C66B0A">
      <w:pPr>
        <w:pStyle w:val="Default"/>
        <w:widowControl w:val="0"/>
        <w:spacing w:before="0" w:line="240" w:lineRule="auto"/>
        <w:ind w:left="1440"/>
        <w:rPr>
          <w:rFonts w:ascii="Calibri" w:eastAsia="Calibri" w:hAnsi="Calibri" w:cs="Calibri"/>
          <w:sz w:val="22"/>
          <w:szCs w:val="22"/>
        </w:rPr>
      </w:pPr>
      <w:r>
        <w:rPr>
          <w:rFonts w:ascii="Calibri" w:hAnsi="Calibri"/>
          <w:b/>
          <w:bCs/>
          <w:sz w:val="22"/>
          <w:szCs w:val="22"/>
        </w:rPr>
        <w:t>MOVED:</w:t>
      </w:r>
      <w:r>
        <w:rPr>
          <w:rFonts w:ascii="Calibri" w:hAnsi="Calibri"/>
          <w:sz w:val="22"/>
          <w:szCs w:val="22"/>
        </w:rPr>
        <w:t xml:space="preserve"> Mike Slowinski moved to approve the Director</w:t>
      </w:r>
      <w:r w:rsidR="00F70560">
        <w:rPr>
          <w:rFonts w:ascii="Calibri" w:hAnsi="Calibri"/>
          <w:sz w:val="22"/>
          <w:szCs w:val="22"/>
        </w:rPr>
        <w:t xml:space="preserve"> of Assessing c</w:t>
      </w:r>
      <w:r>
        <w:rPr>
          <w:rFonts w:ascii="Calibri" w:hAnsi="Calibri"/>
          <w:sz w:val="22"/>
          <w:szCs w:val="22"/>
        </w:rPr>
        <w:t>ontract as written.</w:t>
      </w: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sz w:val="22"/>
          <w:szCs w:val="22"/>
        </w:rPr>
        <w:t xml:space="preserve">Thom Griffin seconded. </w:t>
      </w:r>
      <w:r>
        <w:rPr>
          <w:rFonts w:ascii="Calibri" w:hAnsi="Calibri"/>
          <w:b/>
          <w:bCs/>
          <w:sz w:val="22"/>
          <w:szCs w:val="22"/>
        </w:rPr>
        <w:t>Approved unanimously.</w:t>
      </w:r>
    </w:p>
    <w:p w:rsidR="00B37D5C" w:rsidRDefault="00B37D5C">
      <w:pPr>
        <w:pStyle w:val="Default"/>
        <w:widowControl w:val="0"/>
        <w:spacing w:before="0" w:line="240" w:lineRule="auto"/>
        <w:ind w:left="1440"/>
        <w:rPr>
          <w:rFonts w:ascii="Calibri" w:eastAsia="Calibri" w:hAnsi="Calibri" w:cs="Calibri"/>
          <w:b/>
          <w:bCs/>
          <w:sz w:val="22"/>
          <w:szCs w:val="22"/>
        </w:rPr>
      </w:pP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FCTSD Enrollment</w:t>
      </w:r>
    </w:p>
    <w:p w:rsidR="00B37D5C" w:rsidRDefault="00FA1BB5">
      <w:pPr>
        <w:pStyle w:val="Default"/>
        <w:widowControl w:val="0"/>
        <w:spacing w:before="0" w:line="240" w:lineRule="auto"/>
        <w:ind w:left="1440"/>
        <w:rPr>
          <w:rFonts w:ascii="Calibri" w:eastAsia="Calibri" w:hAnsi="Calibri" w:cs="Calibri"/>
          <w:sz w:val="22"/>
          <w:szCs w:val="22"/>
        </w:rPr>
      </w:pPr>
      <w:r>
        <w:rPr>
          <w:rFonts w:ascii="Calibri" w:hAnsi="Calibri"/>
          <w:sz w:val="22"/>
          <w:szCs w:val="22"/>
        </w:rPr>
        <w:t>Discussion moved to</w:t>
      </w:r>
      <w:r w:rsidR="00F70560">
        <w:rPr>
          <w:rFonts w:ascii="Calibri" w:hAnsi="Calibri"/>
          <w:sz w:val="22"/>
          <w:szCs w:val="22"/>
        </w:rPr>
        <w:t xml:space="preserve"> the</w:t>
      </w:r>
      <w:r w:rsidR="00C66B0A">
        <w:rPr>
          <w:rFonts w:ascii="Calibri" w:hAnsi="Calibri"/>
          <w:sz w:val="22"/>
          <w:szCs w:val="22"/>
        </w:rPr>
        <w:t xml:space="preserve"> next Select Board meeting.</w:t>
      </w:r>
    </w:p>
    <w:p w:rsidR="00B37D5C" w:rsidRDefault="00B37D5C">
      <w:pPr>
        <w:pStyle w:val="Default"/>
        <w:widowControl w:val="0"/>
        <w:spacing w:before="0" w:line="240" w:lineRule="auto"/>
        <w:ind w:left="1440"/>
        <w:rPr>
          <w:rFonts w:ascii="Calibri" w:eastAsia="Calibri" w:hAnsi="Calibri" w:cs="Calibri"/>
          <w:sz w:val="22"/>
          <w:szCs w:val="22"/>
        </w:rPr>
      </w:pP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MLP Management transition</w:t>
      </w:r>
    </w:p>
    <w:p w:rsidR="00B37D5C" w:rsidRPr="00F70560" w:rsidRDefault="00C66B0A">
      <w:pPr>
        <w:pStyle w:val="Default"/>
        <w:widowControl w:val="0"/>
        <w:spacing w:before="0" w:line="240" w:lineRule="auto"/>
        <w:ind w:left="1440"/>
        <w:rPr>
          <w:rFonts w:ascii="Calibri" w:eastAsia="Calibri" w:hAnsi="Calibri" w:cs="Calibri"/>
          <w:bCs/>
          <w:sz w:val="22"/>
          <w:szCs w:val="22"/>
        </w:rPr>
      </w:pPr>
      <w:r w:rsidRPr="00F70560">
        <w:rPr>
          <w:rFonts w:ascii="Calibri" w:hAnsi="Calibri"/>
          <w:bCs/>
          <w:sz w:val="22"/>
          <w:szCs w:val="22"/>
        </w:rPr>
        <w:t>Mike Slowinski will serve as the Town’s MLP manager without salary.</w:t>
      </w: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MOVED: J</w:t>
      </w:r>
      <w:r>
        <w:rPr>
          <w:rFonts w:ascii="Calibri" w:hAnsi="Calibri"/>
          <w:sz w:val="22"/>
          <w:szCs w:val="22"/>
        </w:rPr>
        <w:t>oe Kurland moved to appoint Mike Slowinski as ML</w:t>
      </w:r>
      <w:r w:rsidR="00312C5D">
        <w:rPr>
          <w:rFonts w:ascii="Calibri" w:hAnsi="Calibri"/>
          <w:sz w:val="22"/>
          <w:szCs w:val="22"/>
        </w:rPr>
        <w:t>P manager and gratefully accept</w:t>
      </w:r>
      <w:r>
        <w:rPr>
          <w:rFonts w:ascii="Calibri" w:hAnsi="Calibri"/>
          <w:sz w:val="22"/>
          <w:szCs w:val="22"/>
        </w:rPr>
        <w:t xml:space="preserve"> his offer to do so without pay. T</w:t>
      </w:r>
      <w:r w:rsidR="00312C5D">
        <w:rPr>
          <w:rFonts w:ascii="Calibri" w:hAnsi="Calibri"/>
          <w:sz w:val="22"/>
          <w:szCs w:val="22"/>
        </w:rPr>
        <w:t>hom Griffin seconded. Mike Slow</w:t>
      </w:r>
      <w:r>
        <w:rPr>
          <w:rFonts w:ascii="Calibri" w:hAnsi="Calibri"/>
          <w:sz w:val="22"/>
          <w:szCs w:val="22"/>
        </w:rPr>
        <w:t xml:space="preserve">inski abstained. </w:t>
      </w:r>
    </w:p>
    <w:p w:rsidR="00B37D5C" w:rsidRDefault="00C66B0A" w:rsidP="00312C5D">
      <w:pPr>
        <w:pStyle w:val="Default"/>
        <w:widowControl w:val="0"/>
        <w:spacing w:before="0" w:line="240" w:lineRule="auto"/>
        <w:ind w:left="1440"/>
        <w:rPr>
          <w:rFonts w:ascii="Calibri" w:eastAsia="Calibri" w:hAnsi="Calibri" w:cs="Calibri"/>
          <w:sz w:val="22"/>
          <w:szCs w:val="22"/>
        </w:rPr>
      </w:pPr>
      <w:r>
        <w:rPr>
          <w:rFonts w:ascii="Calibri" w:eastAsia="Calibri" w:hAnsi="Calibri" w:cs="Calibri"/>
          <w:b/>
          <w:bCs/>
          <w:sz w:val="22"/>
          <w:szCs w:val="22"/>
        </w:rPr>
        <w:t xml:space="preserve">MOVED: </w:t>
      </w:r>
      <w:r w:rsidR="00312C5D">
        <w:rPr>
          <w:rFonts w:ascii="Calibri" w:eastAsia="Calibri" w:hAnsi="Calibri" w:cs="Calibri"/>
          <w:bCs/>
          <w:sz w:val="22"/>
          <w:szCs w:val="22"/>
        </w:rPr>
        <w:t>Joe Kurland moved</w:t>
      </w:r>
      <w:r w:rsidRPr="00312C5D">
        <w:rPr>
          <w:rFonts w:ascii="Calibri" w:eastAsia="Calibri" w:hAnsi="Calibri" w:cs="Calibri"/>
          <w:bCs/>
          <w:sz w:val="22"/>
          <w:szCs w:val="22"/>
        </w:rPr>
        <w:t xml:space="preserve"> to accept Kevin Fox</w:t>
      </w:r>
      <w:r w:rsidRPr="00312C5D">
        <w:rPr>
          <w:rFonts w:ascii="Calibri" w:hAnsi="Calibri"/>
          <w:bCs/>
          <w:sz w:val="22"/>
          <w:szCs w:val="22"/>
        </w:rPr>
        <w:t>’s resignation</w:t>
      </w:r>
      <w:r w:rsidR="00312C5D" w:rsidRPr="00312C5D">
        <w:rPr>
          <w:rFonts w:ascii="Calibri" w:hAnsi="Calibri"/>
          <w:bCs/>
          <w:sz w:val="22"/>
          <w:szCs w:val="22"/>
        </w:rPr>
        <w:t xml:space="preserve"> as co-manager of MLP</w:t>
      </w:r>
      <w:r w:rsidR="00312C5D">
        <w:rPr>
          <w:rFonts w:ascii="Calibri" w:hAnsi="Calibri"/>
          <w:bCs/>
          <w:sz w:val="22"/>
          <w:szCs w:val="22"/>
        </w:rPr>
        <w:t xml:space="preserve"> and gratefully accept his willingness to continue helping out during the transition. Thom </w:t>
      </w:r>
      <w:r w:rsidRPr="00312C5D">
        <w:rPr>
          <w:rFonts w:ascii="Calibri" w:hAnsi="Calibri"/>
          <w:bCs/>
          <w:sz w:val="22"/>
          <w:szCs w:val="22"/>
        </w:rPr>
        <w:t>Griffin seconded.</w:t>
      </w:r>
      <w:r>
        <w:rPr>
          <w:rFonts w:ascii="Calibri" w:hAnsi="Calibri"/>
          <w:b/>
          <w:bCs/>
          <w:sz w:val="22"/>
          <w:szCs w:val="22"/>
        </w:rPr>
        <w:t xml:space="preserve"> Approved unanimously.</w:t>
      </w:r>
    </w:p>
    <w:p w:rsidR="00B37D5C" w:rsidRDefault="00B37D5C">
      <w:pPr>
        <w:pStyle w:val="Default"/>
        <w:widowControl w:val="0"/>
        <w:spacing w:before="0" w:line="240" w:lineRule="auto"/>
        <w:ind w:left="1440" w:hanging="1440"/>
        <w:rPr>
          <w:rFonts w:ascii="Calibri" w:eastAsia="Calibri" w:hAnsi="Calibri" w:cs="Calibri"/>
        </w:rPr>
      </w:pP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hAnsi="Calibri"/>
          <w:b/>
          <w:bCs/>
          <w:sz w:val="22"/>
          <w:szCs w:val="22"/>
        </w:rPr>
        <w:t>Unanticipated</w:t>
      </w:r>
      <w:r>
        <w:rPr>
          <w:rFonts w:ascii="Calibri" w:hAnsi="Calibri"/>
          <w:b/>
          <w:bCs/>
          <w:sz w:val="22"/>
          <w:szCs w:val="22"/>
        </w:rPr>
        <w:tab/>
      </w:r>
      <w:r w:rsidRPr="00700AE4">
        <w:rPr>
          <w:rFonts w:ascii="Calibri" w:hAnsi="Calibri"/>
          <w:bCs/>
          <w:sz w:val="22"/>
          <w:szCs w:val="22"/>
        </w:rPr>
        <w:t xml:space="preserve">Helna Sumner, </w:t>
      </w:r>
      <w:r w:rsidR="00312C5D" w:rsidRPr="00700AE4">
        <w:rPr>
          <w:rFonts w:ascii="Calibri" w:hAnsi="Calibri"/>
          <w:bCs/>
          <w:sz w:val="22"/>
          <w:szCs w:val="22"/>
        </w:rPr>
        <w:t xml:space="preserve">Heath </w:t>
      </w:r>
      <w:r w:rsidRPr="00700AE4">
        <w:rPr>
          <w:rFonts w:ascii="Calibri" w:hAnsi="Calibri"/>
          <w:bCs/>
          <w:sz w:val="22"/>
          <w:szCs w:val="22"/>
        </w:rPr>
        <w:t>Town</w:t>
      </w:r>
      <w:r w:rsidR="00312C5D" w:rsidRPr="00700AE4">
        <w:rPr>
          <w:rFonts w:ascii="Calibri" w:hAnsi="Calibri"/>
          <w:bCs/>
          <w:sz w:val="22"/>
          <w:szCs w:val="22"/>
        </w:rPr>
        <w:t xml:space="preserve"> Coordinator</w:t>
      </w:r>
      <w:r w:rsidRPr="00700AE4">
        <w:rPr>
          <w:rFonts w:ascii="Calibri" w:hAnsi="Calibri"/>
          <w:bCs/>
          <w:sz w:val="22"/>
          <w:szCs w:val="22"/>
        </w:rPr>
        <w:t xml:space="preserve">, </w:t>
      </w:r>
      <w:r w:rsidR="00312C5D" w:rsidRPr="00700AE4">
        <w:rPr>
          <w:rFonts w:ascii="Calibri" w:hAnsi="Calibri"/>
          <w:bCs/>
          <w:sz w:val="22"/>
          <w:szCs w:val="22"/>
        </w:rPr>
        <w:t>asked</w:t>
      </w:r>
      <w:r w:rsidR="00FA1BB5">
        <w:rPr>
          <w:rFonts w:ascii="Calibri" w:hAnsi="Calibri"/>
          <w:bCs/>
          <w:sz w:val="22"/>
          <w:szCs w:val="22"/>
        </w:rPr>
        <w:t xml:space="preserve"> the</w:t>
      </w:r>
      <w:r w:rsidR="00312C5D" w:rsidRPr="00700AE4">
        <w:rPr>
          <w:rFonts w:ascii="Calibri" w:hAnsi="Calibri"/>
          <w:bCs/>
          <w:sz w:val="22"/>
          <w:szCs w:val="22"/>
        </w:rPr>
        <w:t xml:space="preserve"> </w:t>
      </w:r>
      <w:r w:rsidR="00111EA6" w:rsidRPr="00700AE4">
        <w:rPr>
          <w:rFonts w:ascii="Calibri" w:hAnsi="Calibri"/>
          <w:bCs/>
          <w:sz w:val="22"/>
          <w:szCs w:val="22"/>
        </w:rPr>
        <w:t>Town of Colrain</w:t>
      </w:r>
      <w:r w:rsidR="00FA1BB5">
        <w:rPr>
          <w:rFonts w:ascii="Calibri" w:hAnsi="Calibri"/>
          <w:bCs/>
          <w:sz w:val="22"/>
          <w:szCs w:val="22"/>
        </w:rPr>
        <w:t xml:space="preserve"> Select Board to</w:t>
      </w:r>
      <w:r w:rsidR="00111EA6" w:rsidRPr="00700AE4">
        <w:rPr>
          <w:rFonts w:ascii="Calibri" w:hAnsi="Calibri"/>
          <w:bCs/>
          <w:sz w:val="22"/>
          <w:szCs w:val="22"/>
        </w:rPr>
        <w:t xml:space="preserve"> </w:t>
      </w:r>
      <w:r w:rsidRPr="00700AE4">
        <w:rPr>
          <w:rFonts w:ascii="Calibri" w:hAnsi="Calibri"/>
          <w:bCs/>
          <w:sz w:val="22"/>
          <w:szCs w:val="22"/>
        </w:rPr>
        <w:t xml:space="preserve">meet with </w:t>
      </w:r>
      <w:r w:rsidR="00FA1BB5">
        <w:rPr>
          <w:rFonts w:ascii="Calibri" w:hAnsi="Calibri"/>
          <w:bCs/>
          <w:sz w:val="22"/>
          <w:szCs w:val="22"/>
        </w:rPr>
        <w:t xml:space="preserve">the </w:t>
      </w:r>
      <w:r w:rsidRPr="00700AE4">
        <w:rPr>
          <w:rFonts w:ascii="Calibri" w:hAnsi="Calibri"/>
          <w:bCs/>
          <w:sz w:val="22"/>
          <w:szCs w:val="22"/>
        </w:rPr>
        <w:t>Town of Heath</w:t>
      </w:r>
      <w:r w:rsidR="00111EA6" w:rsidRPr="00700AE4">
        <w:rPr>
          <w:rFonts w:ascii="Calibri" w:hAnsi="Calibri"/>
          <w:bCs/>
          <w:sz w:val="22"/>
          <w:szCs w:val="22"/>
        </w:rPr>
        <w:t xml:space="preserve"> </w:t>
      </w:r>
      <w:r w:rsidR="00FA1BB5">
        <w:rPr>
          <w:rFonts w:ascii="Calibri" w:hAnsi="Calibri"/>
          <w:bCs/>
          <w:sz w:val="22"/>
          <w:szCs w:val="22"/>
        </w:rPr>
        <w:t xml:space="preserve">Select Board </w:t>
      </w:r>
      <w:r w:rsidR="00111EA6" w:rsidRPr="00700AE4">
        <w:rPr>
          <w:rFonts w:ascii="Calibri" w:hAnsi="Calibri"/>
          <w:bCs/>
          <w:sz w:val="22"/>
          <w:szCs w:val="22"/>
        </w:rPr>
        <w:t>to reach an agreement regarding capital expenses that may arise due to H</w:t>
      </w:r>
      <w:r w:rsidR="00700AE4" w:rsidRPr="00700AE4">
        <w:rPr>
          <w:rFonts w:ascii="Calibri" w:hAnsi="Calibri"/>
          <w:bCs/>
          <w:sz w:val="22"/>
          <w:szCs w:val="22"/>
        </w:rPr>
        <w:t>eath students attending Colrain</w:t>
      </w:r>
      <w:r w:rsidR="00FA1BB5">
        <w:rPr>
          <w:rFonts w:ascii="Calibri" w:hAnsi="Calibri"/>
          <w:bCs/>
          <w:sz w:val="22"/>
          <w:szCs w:val="22"/>
        </w:rPr>
        <w:t xml:space="preserve"> Central School</w:t>
      </w:r>
      <w:r w:rsidRPr="00700AE4">
        <w:rPr>
          <w:rFonts w:ascii="Calibri" w:hAnsi="Calibri"/>
          <w:bCs/>
          <w:sz w:val="22"/>
          <w:szCs w:val="22"/>
        </w:rPr>
        <w:t xml:space="preserve">. </w:t>
      </w:r>
      <w:r w:rsidR="00700AE4">
        <w:rPr>
          <w:rFonts w:ascii="Calibri" w:hAnsi="Calibri"/>
          <w:bCs/>
          <w:sz w:val="22"/>
          <w:szCs w:val="22"/>
        </w:rPr>
        <w:t>Kevin Fox</w:t>
      </w:r>
      <w:r w:rsidRPr="00700AE4">
        <w:rPr>
          <w:rFonts w:ascii="Calibri" w:hAnsi="Calibri"/>
          <w:bCs/>
          <w:sz w:val="22"/>
          <w:szCs w:val="22"/>
        </w:rPr>
        <w:t xml:space="preserve"> will ask </w:t>
      </w:r>
      <w:r w:rsidR="00700AE4">
        <w:rPr>
          <w:rFonts w:ascii="Calibri" w:hAnsi="Calibri"/>
          <w:bCs/>
          <w:sz w:val="22"/>
          <w:szCs w:val="22"/>
        </w:rPr>
        <w:t>to meet</w:t>
      </w:r>
      <w:r w:rsidRPr="00700AE4">
        <w:rPr>
          <w:rFonts w:ascii="Calibri" w:hAnsi="Calibri"/>
          <w:bCs/>
          <w:sz w:val="22"/>
          <w:szCs w:val="22"/>
        </w:rPr>
        <w:t xml:space="preserve"> 1/25/22 at 4 p.m.</w:t>
      </w: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hAnsi="Calibri"/>
          <w:sz w:val="22"/>
          <w:szCs w:val="22"/>
        </w:rPr>
        <w:t xml:space="preserve"> </w:t>
      </w:r>
    </w:p>
    <w:p w:rsidR="00B37D5C" w:rsidRDefault="00297184">
      <w:pPr>
        <w:pStyle w:val="Default"/>
        <w:widowControl w:val="0"/>
        <w:spacing w:before="0" w:line="240" w:lineRule="auto"/>
        <w:ind w:left="1440"/>
        <w:rPr>
          <w:rFonts w:ascii="Calibri" w:eastAsia="Calibri" w:hAnsi="Calibri" w:cs="Calibri"/>
          <w:sz w:val="22"/>
          <w:szCs w:val="22"/>
        </w:rPr>
      </w:pPr>
      <w:r w:rsidRPr="00297184">
        <w:rPr>
          <w:rFonts w:ascii="Calibri" w:hAnsi="Calibri"/>
          <w:bCs/>
          <w:sz w:val="22"/>
          <w:szCs w:val="22"/>
        </w:rPr>
        <w:t>Westfield Gas &amp; Electric wants to know if Colrain wants</w:t>
      </w:r>
      <w:r w:rsidR="00FA1BB5">
        <w:rPr>
          <w:rFonts w:ascii="Calibri" w:hAnsi="Calibri"/>
          <w:bCs/>
          <w:sz w:val="22"/>
          <w:szCs w:val="22"/>
        </w:rPr>
        <w:t xml:space="preserve"> to opt-</w:t>
      </w:r>
      <w:r w:rsidRPr="00297184">
        <w:rPr>
          <w:rFonts w:ascii="Calibri" w:hAnsi="Calibri"/>
          <w:bCs/>
          <w:sz w:val="22"/>
          <w:szCs w:val="22"/>
        </w:rPr>
        <w:t>in</w:t>
      </w:r>
      <w:r>
        <w:rPr>
          <w:rFonts w:ascii="Calibri" w:hAnsi="Calibri"/>
          <w:sz w:val="22"/>
          <w:szCs w:val="22"/>
        </w:rPr>
        <w:t xml:space="preserve"> to charge</w:t>
      </w:r>
      <w:r w:rsidR="00C66B0A">
        <w:rPr>
          <w:rFonts w:ascii="Calibri" w:hAnsi="Calibri"/>
          <w:sz w:val="22"/>
          <w:szCs w:val="22"/>
        </w:rPr>
        <w:t xml:space="preserve"> customers are delinquent 30 days - 59 days. </w:t>
      </w:r>
      <w:r>
        <w:rPr>
          <w:rFonts w:ascii="Calibri" w:hAnsi="Calibri"/>
          <w:sz w:val="22"/>
          <w:szCs w:val="22"/>
        </w:rPr>
        <w:t xml:space="preserve">The $30 fee would go directly to Colrain. </w:t>
      </w:r>
      <w:r w:rsidR="00C66B0A">
        <w:rPr>
          <w:rFonts w:ascii="Calibri" w:hAnsi="Calibri"/>
          <w:sz w:val="22"/>
          <w:szCs w:val="22"/>
        </w:rPr>
        <w:t>I</w:t>
      </w:r>
      <w:r>
        <w:rPr>
          <w:rFonts w:ascii="Calibri" w:hAnsi="Calibri"/>
          <w:sz w:val="22"/>
          <w:szCs w:val="22"/>
        </w:rPr>
        <w:t>f we opt out</w:t>
      </w:r>
      <w:r w:rsidR="00C66B0A">
        <w:rPr>
          <w:rFonts w:ascii="Calibri" w:hAnsi="Calibri"/>
          <w:sz w:val="22"/>
          <w:szCs w:val="22"/>
        </w:rPr>
        <w:t xml:space="preserve"> then the town will pay the cost.</w:t>
      </w: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r>
      <w:r w:rsidRPr="00297184">
        <w:rPr>
          <w:rFonts w:ascii="Calibri" w:hAnsi="Calibri"/>
          <w:b/>
          <w:sz w:val="22"/>
          <w:szCs w:val="22"/>
        </w:rPr>
        <w:t>MOVED:</w:t>
      </w:r>
      <w:r>
        <w:rPr>
          <w:rFonts w:ascii="Calibri" w:hAnsi="Calibri"/>
          <w:sz w:val="22"/>
          <w:szCs w:val="22"/>
        </w:rPr>
        <w:t xml:space="preserve"> Thom</w:t>
      </w:r>
      <w:r w:rsidR="00297184">
        <w:rPr>
          <w:rFonts w:ascii="Calibri" w:hAnsi="Calibri"/>
          <w:sz w:val="22"/>
          <w:szCs w:val="22"/>
        </w:rPr>
        <w:t xml:space="preserve"> Griffin moved to</w:t>
      </w:r>
      <w:r>
        <w:rPr>
          <w:rFonts w:ascii="Calibri" w:hAnsi="Calibri"/>
          <w:sz w:val="22"/>
          <w:szCs w:val="22"/>
        </w:rPr>
        <w:t xml:space="preserve"> approve the opt-in for the $30 reconnect fee for </w:t>
      </w:r>
      <w:r w:rsidR="00297184">
        <w:rPr>
          <w:rFonts w:ascii="Calibri" w:hAnsi="Calibri"/>
          <w:sz w:val="22"/>
          <w:szCs w:val="22"/>
        </w:rPr>
        <w:t>Whip City Fiber</w:t>
      </w:r>
      <w:r>
        <w:rPr>
          <w:rFonts w:ascii="Calibri" w:hAnsi="Calibri"/>
          <w:sz w:val="22"/>
          <w:szCs w:val="22"/>
        </w:rPr>
        <w:t xml:space="preserve">. Mike Slowinski seconded. </w:t>
      </w:r>
      <w:r>
        <w:rPr>
          <w:rFonts w:ascii="Calibri" w:hAnsi="Calibri"/>
          <w:b/>
          <w:bCs/>
          <w:sz w:val="22"/>
          <w:szCs w:val="22"/>
        </w:rPr>
        <w:t>Voted unanimously.</w:t>
      </w:r>
    </w:p>
    <w:p w:rsidR="00B37D5C" w:rsidRDefault="00B37D5C">
      <w:pPr>
        <w:pStyle w:val="Default"/>
        <w:widowControl w:val="0"/>
        <w:spacing w:before="0" w:line="240" w:lineRule="auto"/>
        <w:ind w:left="1440" w:hanging="1440"/>
        <w:rPr>
          <w:rFonts w:ascii="Calibri" w:eastAsia="Calibri" w:hAnsi="Calibri" w:cs="Calibri"/>
          <w:b/>
          <w:bCs/>
          <w:sz w:val="22"/>
          <w:szCs w:val="22"/>
        </w:rPr>
      </w:pP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b/>
          <w:bCs/>
          <w:sz w:val="22"/>
          <w:szCs w:val="22"/>
        </w:rPr>
        <w:tab/>
      </w:r>
      <w:r w:rsidRPr="00297184">
        <w:rPr>
          <w:rFonts w:ascii="Calibri" w:eastAsia="Calibri" w:hAnsi="Calibri" w:cs="Calibri"/>
          <w:bCs/>
          <w:sz w:val="22"/>
          <w:szCs w:val="22"/>
        </w:rPr>
        <w:t>Rolling Shutoffs</w:t>
      </w:r>
      <w:r w:rsidR="00E723A3">
        <w:rPr>
          <w:rFonts w:ascii="Calibri" w:eastAsia="Calibri" w:hAnsi="Calibri" w:cs="Calibri"/>
          <w:bCs/>
          <w:sz w:val="22"/>
          <w:szCs w:val="22"/>
        </w:rPr>
        <w:t xml:space="preserve"> notice</w:t>
      </w:r>
      <w:r w:rsidR="00700AE4" w:rsidRPr="00297184">
        <w:rPr>
          <w:rFonts w:ascii="Calibri" w:hAnsi="Calibri"/>
          <w:bCs/>
          <w:sz w:val="22"/>
          <w:szCs w:val="22"/>
        </w:rPr>
        <w:t xml:space="preserve"> from </w:t>
      </w:r>
      <w:r w:rsidR="002E3968" w:rsidRPr="00297184">
        <w:rPr>
          <w:rFonts w:ascii="Calibri" w:hAnsi="Calibri"/>
          <w:bCs/>
          <w:sz w:val="22"/>
          <w:szCs w:val="22"/>
        </w:rPr>
        <w:t>Eversource</w:t>
      </w:r>
      <w:r w:rsidR="00E723A3">
        <w:rPr>
          <w:rFonts w:ascii="Calibri" w:hAnsi="Calibri"/>
          <w:b/>
          <w:bCs/>
          <w:sz w:val="22"/>
          <w:szCs w:val="22"/>
        </w:rPr>
        <w:t xml:space="preserve"> </w:t>
      </w:r>
      <w:r w:rsidR="00E723A3">
        <w:rPr>
          <w:rFonts w:ascii="Calibri" w:hAnsi="Calibri"/>
          <w:bCs/>
          <w:sz w:val="22"/>
          <w:szCs w:val="22"/>
        </w:rPr>
        <w:t>sent out wa</w:t>
      </w:r>
      <w:r w:rsidR="00E723A3">
        <w:rPr>
          <w:rFonts w:ascii="Calibri" w:hAnsi="Calibri"/>
          <w:sz w:val="22"/>
          <w:szCs w:val="22"/>
        </w:rPr>
        <w:t>rning</w:t>
      </w:r>
      <w:r>
        <w:rPr>
          <w:rFonts w:ascii="Calibri" w:hAnsi="Calibri"/>
          <w:sz w:val="22"/>
          <w:szCs w:val="22"/>
        </w:rPr>
        <w:t xml:space="preserve"> towns that there may be serious low fuel shortages, which will happen without warning. </w:t>
      </w:r>
      <w:r w:rsidR="00297184">
        <w:rPr>
          <w:rFonts w:ascii="Calibri" w:hAnsi="Calibri"/>
          <w:sz w:val="22"/>
          <w:szCs w:val="22"/>
        </w:rPr>
        <w:t>Public safety is covered in Colrain.</w:t>
      </w:r>
    </w:p>
    <w:p w:rsidR="00B37D5C" w:rsidRDefault="00B37D5C">
      <w:pPr>
        <w:pStyle w:val="Default"/>
        <w:widowControl w:val="0"/>
        <w:spacing w:before="0" w:line="240" w:lineRule="auto"/>
        <w:ind w:left="1440" w:hanging="1440"/>
        <w:rPr>
          <w:rFonts w:ascii="Calibri" w:eastAsia="Calibri" w:hAnsi="Calibri" w:cs="Calibri"/>
          <w:sz w:val="22"/>
          <w:szCs w:val="22"/>
        </w:rPr>
      </w:pPr>
    </w:p>
    <w:p w:rsidR="00B37D5C" w:rsidRDefault="00297184">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t xml:space="preserve">Jane </w:t>
      </w:r>
      <w:r w:rsidR="006D5BAD">
        <w:rPr>
          <w:rFonts w:ascii="Calibri" w:eastAsia="Calibri" w:hAnsi="Calibri" w:cs="Calibri"/>
          <w:sz w:val="22"/>
          <w:szCs w:val="22"/>
        </w:rPr>
        <w:t>J</w:t>
      </w:r>
      <w:r w:rsidR="00E723A3">
        <w:rPr>
          <w:rFonts w:ascii="Calibri" w:eastAsia="Calibri" w:hAnsi="Calibri" w:cs="Calibri"/>
          <w:sz w:val="22"/>
          <w:szCs w:val="22"/>
        </w:rPr>
        <w:t>ohnson, 26 Greenfield Road, reported</w:t>
      </w:r>
      <w:r w:rsidR="006D5BAD">
        <w:rPr>
          <w:rFonts w:ascii="Calibri" w:eastAsia="Calibri" w:hAnsi="Calibri" w:cs="Calibri"/>
          <w:sz w:val="22"/>
          <w:szCs w:val="22"/>
        </w:rPr>
        <w:t xml:space="preserve"> there is</w:t>
      </w:r>
      <w:r w:rsidR="00C66B0A">
        <w:rPr>
          <w:rFonts w:ascii="Calibri" w:eastAsia="Calibri" w:hAnsi="Calibri" w:cs="Calibri"/>
          <w:sz w:val="22"/>
          <w:szCs w:val="22"/>
        </w:rPr>
        <w:t xml:space="preserve"> a flag hanging </w:t>
      </w:r>
      <w:r w:rsidR="006D5BAD">
        <w:rPr>
          <w:rFonts w:ascii="Calibri" w:eastAsia="Calibri" w:hAnsi="Calibri" w:cs="Calibri"/>
          <w:sz w:val="22"/>
          <w:szCs w:val="22"/>
        </w:rPr>
        <w:t xml:space="preserve">from a house </w:t>
      </w:r>
      <w:r w:rsidR="00C66B0A">
        <w:rPr>
          <w:rFonts w:ascii="Calibri" w:eastAsia="Calibri" w:hAnsi="Calibri" w:cs="Calibri"/>
          <w:sz w:val="22"/>
          <w:szCs w:val="22"/>
        </w:rPr>
        <w:t xml:space="preserve">across </w:t>
      </w:r>
      <w:r w:rsidR="006D5BAD">
        <w:rPr>
          <w:rFonts w:ascii="Calibri" w:eastAsia="Calibri" w:hAnsi="Calibri" w:cs="Calibri"/>
          <w:sz w:val="22"/>
          <w:szCs w:val="22"/>
        </w:rPr>
        <w:t xml:space="preserve">from </w:t>
      </w:r>
      <w:r w:rsidR="00C66B0A">
        <w:rPr>
          <w:rFonts w:ascii="Calibri" w:eastAsia="Calibri" w:hAnsi="Calibri" w:cs="Calibri"/>
          <w:sz w:val="22"/>
          <w:szCs w:val="22"/>
        </w:rPr>
        <w:t xml:space="preserve">the </w:t>
      </w:r>
      <w:r w:rsidR="006D5BAD">
        <w:rPr>
          <w:rFonts w:ascii="Calibri" w:eastAsia="Calibri" w:hAnsi="Calibri" w:cs="Calibri"/>
          <w:sz w:val="22"/>
          <w:szCs w:val="22"/>
        </w:rPr>
        <w:t xml:space="preserve">elementary </w:t>
      </w:r>
      <w:r w:rsidR="00C66B0A">
        <w:rPr>
          <w:rFonts w:ascii="Calibri" w:eastAsia="Calibri" w:hAnsi="Calibri" w:cs="Calibri"/>
          <w:sz w:val="22"/>
          <w:szCs w:val="22"/>
        </w:rPr>
        <w:t xml:space="preserve">school </w:t>
      </w:r>
      <w:r w:rsidR="006D5BAD">
        <w:rPr>
          <w:rFonts w:ascii="Calibri" w:eastAsia="Calibri" w:hAnsi="Calibri" w:cs="Calibri"/>
          <w:sz w:val="22"/>
          <w:szCs w:val="22"/>
        </w:rPr>
        <w:t xml:space="preserve">that is obscene and inappropriate. Can anything be done about this situation? </w:t>
      </w:r>
      <w:r w:rsidR="00083962">
        <w:rPr>
          <w:rFonts w:ascii="Calibri" w:eastAsia="Calibri" w:hAnsi="Calibri" w:cs="Calibri"/>
          <w:sz w:val="22"/>
          <w:szCs w:val="22"/>
        </w:rPr>
        <w:t>The</w:t>
      </w:r>
      <w:r w:rsidR="006D5BAD">
        <w:rPr>
          <w:rFonts w:ascii="Calibri" w:eastAsia="Calibri" w:hAnsi="Calibri" w:cs="Calibri"/>
          <w:sz w:val="22"/>
          <w:szCs w:val="22"/>
        </w:rPr>
        <w:t xml:space="preserve"> town cannot restrict speech</w:t>
      </w:r>
      <w:r w:rsidR="00083962">
        <w:rPr>
          <w:rFonts w:ascii="Calibri" w:eastAsia="Calibri" w:hAnsi="Calibri" w:cs="Calibri"/>
          <w:sz w:val="22"/>
          <w:szCs w:val="22"/>
        </w:rPr>
        <w:t>.</w:t>
      </w:r>
    </w:p>
    <w:p w:rsidR="00083962" w:rsidRDefault="00083962">
      <w:pPr>
        <w:pStyle w:val="Default"/>
        <w:widowControl w:val="0"/>
        <w:spacing w:before="0" w:line="240" w:lineRule="auto"/>
        <w:ind w:left="1440" w:hanging="1440"/>
        <w:rPr>
          <w:rFonts w:ascii="Calibri" w:eastAsia="Calibri" w:hAnsi="Calibri" w:cs="Calibri"/>
          <w:sz w:val="22"/>
          <w:szCs w:val="22"/>
        </w:rPr>
      </w:pPr>
    </w:p>
    <w:p w:rsidR="00E723A3" w:rsidRDefault="00083962">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t>EB</w:t>
      </w:r>
      <w:r w:rsidR="00C66B0A">
        <w:rPr>
          <w:rFonts w:ascii="Calibri" w:eastAsia="Calibri" w:hAnsi="Calibri" w:cs="Calibri"/>
          <w:sz w:val="22"/>
          <w:szCs w:val="22"/>
        </w:rPr>
        <w:t xml:space="preserve">B </w:t>
      </w:r>
      <w:r w:rsidR="00E723A3">
        <w:rPr>
          <w:rFonts w:ascii="Calibri" w:eastAsia="Calibri" w:hAnsi="Calibri" w:cs="Calibri"/>
          <w:sz w:val="22"/>
          <w:szCs w:val="22"/>
        </w:rPr>
        <w:t>(</w:t>
      </w:r>
      <w:r w:rsidR="00C66B0A">
        <w:rPr>
          <w:rFonts w:ascii="Calibri" w:eastAsia="Calibri" w:hAnsi="Calibri" w:cs="Calibri"/>
          <w:sz w:val="22"/>
          <w:szCs w:val="22"/>
        </w:rPr>
        <w:t>Emergency</w:t>
      </w:r>
      <w:r w:rsidR="00E723A3">
        <w:rPr>
          <w:rFonts w:ascii="Calibri" w:eastAsia="Calibri" w:hAnsi="Calibri" w:cs="Calibri"/>
          <w:sz w:val="22"/>
          <w:szCs w:val="22"/>
        </w:rPr>
        <w:t xml:space="preserve"> Broadband B</w:t>
      </w:r>
      <w:r>
        <w:rPr>
          <w:rFonts w:ascii="Calibri" w:eastAsia="Calibri" w:hAnsi="Calibri" w:cs="Calibri"/>
          <w:sz w:val="22"/>
          <w:szCs w:val="22"/>
        </w:rPr>
        <w:t>enefit</w:t>
      </w:r>
      <w:r w:rsidR="00E723A3">
        <w:rPr>
          <w:rFonts w:ascii="Calibri" w:eastAsia="Calibri" w:hAnsi="Calibri" w:cs="Calibri"/>
          <w:sz w:val="22"/>
          <w:szCs w:val="22"/>
        </w:rPr>
        <w:t>)</w:t>
      </w:r>
      <w:r>
        <w:rPr>
          <w:rFonts w:ascii="Calibri" w:eastAsia="Calibri" w:hAnsi="Calibri" w:cs="Calibri"/>
          <w:sz w:val="22"/>
          <w:szCs w:val="22"/>
        </w:rPr>
        <w:t xml:space="preserve"> will change March 1</w:t>
      </w:r>
      <w:r w:rsidR="00C66B0A">
        <w:rPr>
          <w:rFonts w:ascii="Calibri" w:eastAsia="Calibri" w:hAnsi="Calibri" w:cs="Calibri"/>
          <w:sz w:val="22"/>
          <w:szCs w:val="22"/>
        </w:rPr>
        <w:t xml:space="preserve"> </w:t>
      </w:r>
      <w:r>
        <w:rPr>
          <w:rFonts w:ascii="Calibri" w:eastAsia="Calibri" w:hAnsi="Calibri" w:cs="Calibri"/>
          <w:sz w:val="22"/>
          <w:szCs w:val="22"/>
        </w:rPr>
        <w:t xml:space="preserve">and become ACP, </w:t>
      </w:r>
      <w:r w:rsidR="00C66B0A">
        <w:rPr>
          <w:rFonts w:ascii="Calibri" w:eastAsia="Calibri" w:hAnsi="Calibri" w:cs="Calibri"/>
          <w:sz w:val="22"/>
          <w:szCs w:val="22"/>
        </w:rPr>
        <w:t xml:space="preserve">a permanent benefit </w:t>
      </w:r>
      <w:r w:rsidR="00C66B0A">
        <w:rPr>
          <w:rFonts w:ascii="Calibri" w:eastAsia="Calibri" w:hAnsi="Calibri" w:cs="Calibri"/>
          <w:sz w:val="22"/>
          <w:szCs w:val="22"/>
        </w:rPr>
        <w:lastRenderedPageBreak/>
        <w:t>of $30/month instead of $50/month.</w:t>
      </w:r>
      <w:r>
        <w:rPr>
          <w:rFonts w:ascii="Calibri" w:eastAsia="Calibri" w:hAnsi="Calibri" w:cs="Calibri"/>
          <w:sz w:val="22"/>
          <w:szCs w:val="22"/>
        </w:rPr>
        <w:t xml:space="preserve"> Those that qualify under EBB (97%) will qualify under ACP. Additionally, t</w:t>
      </w:r>
      <w:r w:rsidR="00C66B0A">
        <w:rPr>
          <w:rFonts w:ascii="Calibri" w:eastAsia="Calibri" w:hAnsi="Calibri" w:cs="Calibri"/>
          <w:sz w:val="22"/>
          <w:szCs w:val="22"/>
        </w:rPr>
        <w:t>here will be expanded criteria so that more people in Colrain will qualit</w:t>
      </w:r>
      <w:r>
        <w:rPr>
          <w:rFonts w:ascii="Calibri" w:eastAsia="Calibri" w:hAnsi="Calibri" w:cs="Calibri"/>
          <w:sz w:val="22"/>
          <w:szCs w:val="22"/>
        </w:rPr>
        <w:t>y for ACP.</w:t>
      </w:r>
    </w:p>
    <w:p w:rsidR="00083962" w:rsidRDefault="00083962">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 xml:space="preserve">  </w:t>
      </w:r>
    </w:p>
    <w:p w:rsidR="00B37D5C" w:rsidRDefault="00083962" w:rsidP="00083962">
      <w:pPr>
        <w:pStyle w:val="Default"/>
        <w:widowControl w:val="0"/>
        <w:spacing w:before="0" w:line="240" w:lineRule="auto"/>
        <w:ind w:left="1440"/>
        <w:rPr>
          <w:rFonts w:ascii="Calibri" w:eastAsia="Calibri" w:hAnsi="Calibri" w:cs="Calibri"/>
          <w:sz w:val="22"/>
          <w:szCs w:val="22"/>
        </w:rPr>
      </w:pPr>
      <w:r>
        <w:rPr>
          <w:rFonts w:ascii="Calibri" w:eastAsia="Calibri" w:hAnsi="Calibri" w:cs="Calibri"/>
          <w:sz w:val="22"/>
          <w:szCs w:val="22"/>
        </w:rPr>
        <w:t>The Colrain/Charlemont redundancy connection along Colrain Rd. in Charlemont and Charlemont Rd. in Colrain has one feed to the hut on Main Rd</w:t>
      </w:r>
      <w:r w:rsidR="00C66B0A">
        <w:rPr>
          <w:rFonts w:ascii="Calibri" w:eastAsia="Calibri" w:hAnsi="Calibri" w:cs="Calibri"/>
          <w:sz w:val="22"/>
          <w:szCs w:val="22"/>
        </w:rPr>
        <w:t xml:space="preserve">. </w:t>
      </w:r>
      <w:r w:rsidR="008314C6">
        <w:rPr>
          <w:rFonts w:ascii="Calibri" w:eastAsia="Calibri" w:hAnsi="Calibri" w:cs="Calibri"/>
          <w:sz w:val="22"/>
          <w:szCs w:val="22"/>
        </w:rPr>
        <w:t>The goal is having alternate paths. There is a connection to Leyden, a con</w:t>
      </w:r>
      <w:r w:rsidR="00FA1BB5">
        <w:rPr>
          <w:rFonts w:ascii="Calibri" w:eastAsia="Calibri" w:hAnsi="Calibri" w:cs="Calibri"/>
          <w:sz w:val="22"/>
          <w:szCs w:val="22"/>
        </w:rPr>
        <w:t>nection to Charlemont and neither have</w:t>
      </w:r>
      <w:r w:rsidR="008314C6">
        <w:rPr>
          <w:rFonts w:ascii="Calibri" w:eastAsia="Calibri" w:hAnsi="Calibri" w:cs="Calibri"/>
          <w:sz w:val="22"/>
          <w:szCs w:val="22"/>
        </w:rPr>
        <w:t xml:space="preserve"> been activated.</w:t>
      </w:r>
      <w:r w:rsidR="00C66B0A">
        <w:rPr>
          <w:rFonts w:ascii="Calibri" w:eastAsia="Calibri" w:hAnsi="Calibri" w:cs="Calibri"/>
          <w:sz w:val="22"/>
          <w:szCs w:val="22"/>
        </w:rPr>
        <w:t xml:space="preserve"> Our cost would be $14,000 to get a third way. </w:t>
      </w:r>
      <w:r w:rsidR="008314C6">
        <w:rPr>
          <w:rFonts w:ascii="Calibri" w:eastAsia="Calibri" w:hAnsi="Calibri" w:cs="Calibri"/>
          <w:sz w:val="22"/>
          <w:szCs w:val="22"/>
        </w:rPr>
        <w:t>A c</w:t>
      </w:r>
      <w:r w:rsidR="00C66B0A">
        <w:rPr>
          <w:rFonts w:ascii="Calibri" w:eastAsia="Calibri" w:hAnsi="Calibri" w:cs="Calibri"/>
          <w:sz w:val="22"/>
          <w:szCs w:val="22"/>
        </w:rPr>
        <w:t xml:space="preserve">ontract </w:t>
      </w:r>
      <w:r w:rsidR="008314C6">
        <w:rPr>
          <w:rFonts w:ascii="Calibri" w:eastAsia="Calibri" w:hAnsi="Calibri" w:cs="Calibri"/>
          <w:sz w:val="22"/>
          <w:szCs w:val="22"/>
        </w:rPr>
        <w:t xml:space="preserve">is involved </w:t>
      </w:r>
      <w:r w:rsidR="00C66B0A">
        <w:rPr>
          <w:rFonts w:ascii="Calibri" w:eastAsia="Calibri" w:hAnsi="Calibri" w:cs="Calibri"/>
          <w:sz w:val="22"/>
          <w:szCs w:val="22"/>
        </w:rPr>
        <w:t xml:space="preserve">and when </w:t>
      </w:r>
      <w:r w:rsidR="008314C6">
        <w:rPr>
          <w:rFonts w:ascii="Calibri" w:eastAsia="Calibri" w:hAnsi="Calibri" w:cs="Calibri"/>
          <w:sz w:val="22"/>
          <w:szCs w:val="22"/>
        </w:rPr>
        <w:t xml:space="preserve">it’s </w:t>
      </w:r>
      <w:r w:rsidR="00C66B0A">
        <w:rPr>
          <w:rFonts w:ascii="Calibri" w:eastAsia="Calibri" w:hAnsi="Calibri" w:cs="Calibri"/>
          <w:sz w:val="22"/>
          <w:szCs w:val="22"/>
        </w:rPr>
        <w:t>ready the MLP can vote on it.</w:t>
      </w: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r>
    </w:p>
    <w:p w:rsidR="00B37D5C" w:rsidRDefault="00C66B0A" w:rsidP="008D4698">
      <w:pPr>
        <w:pStyle w:val="Default"/>
        <w:widowControl w:val="0"/>
        <w:spacing w:before="0" w:line="240" w:lineRule="auto"/>
        <w:ind w:left="1440" w:hanging="1440"/>
        <w:rPr>
          <w:rFonts w:ascii="Calibri" w:eastAsia="Calibri" w:hAnsi="Calibri" w:cs="Calibri"/>
          <w:sz w:val="22"/>
          <w:szCs w:val="22"/>
        </w:rPr>
      </w:pPr>
      <w:r>
        <w:rPr>
          <w:rFonts w:ascii="Calibri" w:eastAsia="Calibri" w:hAnsi="Calibri" w:cs="Calibri"/>
          <w:sz w:val="22"/>
          <w:szCs w:val="22"/>
        </w:rPr>
        <w:tab/>
        <w:t xml:space="preserve">In addition, we get all </w:t>
      </w:r>
      <w:r w:rsidR="00E723A3">
        <w:rPr>
          <w:rFonts w:ascii="Calibri" w:eastAsia="Calibri" w:hAnsi="Calibri" w:cs="Calibri"/>
          <w:sz w:val="22"/>
          <w:szCs w:val="22"/>
        </w:rPr>
        <w:t xml:space="preserve">our </w:t>
      </w:r>
      <w:r>
        <w:rPr>
          <w:rFonts w:ascii="Calibri" w:eastAsia="Calibri" w:hAnsi="Calibri" w:cs="Calibri"/>
          <w:sz w:val="22"/>
          <w:szCs w:val="22"/>
        </w:rPr>
        <w:t>service from MBI. We</w:t>
      </w:r>
      <w:r>
        <w:rPr>
          <w:rFonts w:ascii="Calibri" w:hAnsi="Calibri"/>
          <w:sz w:val="22"/>
          <w:szCs w:val="22"/>
        </w:rPr>
        <w:t>’re trying to get a second company</w:t>
      </w:r>
      <w:r w:rsidR="008314C6">
        <w:rPr>
          <w:rFonts w:ascii="Calibri" w:hAnsi="Calibri"/>
          <w:sz w:val="22"/>
          <w:szCs w:val="22"/>
        </w:rPr>
        <w:t xml:space="preserve">, Crown Castle, who </w:t>
      </w:r>
      <w:r>
        <w:rPr>
          <w:rFonts w:ascii="Calibri" w:hAnsi="Calibri"/>
          <w:sz w:val="22"/>
          <w:szCs w:val="22"/>
        </w:rPr>
        <w:t xml:space="preserve">can give 5 towns 10 gigs of service for </w:t>
      </w:r>
      <w:r w:rsidR="008314C6">
        <w:rPr>
          <w:rFonts w:ascii="Calibri" w:hAnsi="Calibri"/>
          <w:sz w:val="22"/>
          <w:szCs w:val="22"/>
        </w:rPr>
        <w:t>$3,100 a month.</w:t>
      </w:r>
      <w:r>
        <w:rPr>
          <w:rFonts w:ascii="Calibri" w:hAnsi="Calibri"/>
          <w:sz w:val="22"/>
          <w:szCs w:val="22"/>
        </w:rPr>
        <w:t xml:space="preserve"> </w:t>
      </w:r>
      <w:r w:rsidR="008314C6">
        <w:rPr>
          <w:rFonts w:ascii="Calibri" w:hAnsi="Calibri"/>
          <w:sz w:val="22"/>
          <w:szCs w:val="22"/>
        </w:rPr>
        <w:t xml:space="preserve">We are proposing to allocate 3 ½ gigs to Colrain, which would allow us growth. </w:t>
      </w:r>
      <w:r>
        <w:rPr>
          <w:rFonts w:ascii="Calibri" w:hAnsi="Calibri"/>
          <w:sz w:val="22"/>
          <w:szCs w:val="22"/>
        </w:rPr>
        <w:t xml:space="preserve">This will come </w:t>
      </w:r>
      <w:r w:rsidR="008314C6">
        <w:rPr>
          <w:rFonts w:ascii="Calibri" w:hAnsi="Calibri"/>
          <w:sz w:val="22"/>
          <w:szCs w:val="22"/>
        </w:rPr>
        <w:t>out of the enterprise</w:t>
      </w:r>
      <w:r>
        <w:rPr>
          <w:rFonts w:ascii="Calibri" w:hAnsi="Calibri"/>
          <w:sz w:val="22"/>
          <w:szCs w:val="22"/>
        </w:rPr>
        <w:t xml:space="preserve"> fund. This cost needs to be given to Michael Shuipis for the </w:t>
      </w:r>
      <w:r w:rsidR="008D4698">
        <w:rPr>
          <w:rFonts w:ascii="Calibri" w:hAnsi="Calibri"/>
          <w:sz w:val="22"/>
          <w:szCs w:val="22"/>
        </w:rPr>
        <w:t xml:space="preserve">FY23 </w:t>
      </w:r>
      <w:r>
        <w:rPr>
          <w:rFonts w:ascii="Calibri" w:hAnsi="Calibri"/>
          <w:sz w:val="22"/>
          <w:szCs w:val="22"/>
        </w:rPr>
        <w:t>budget.</w:t>
      </w:r>
      <w:r>
        <w:rPr>
          <w:rFonts w:ascii="Calibri" w:eastAsia="Calibri" w:hAnsi="Calibri" w:cs="Calibri"/>
          <w:sz w:val="22"/>
          <w:szCs w:val="22"/>
        </w:rPr>
        <w:t xml:space="preserve"> </w:t>
      </w:r>
    </w:p>
    <w:p w:rsidR="00B37D5C" w:rsidRDefault="00B37D5C">
      <w:pPr>
        <w:pStyle w:val="Default"/>
        <w:widowControl w:val="0"/>
        <w:spacing w:before="0" w:line="240" w:lineRule="auto"/>
        <w:ind w:left="1440" w:hanging="1440"/>
        <w:rPr>
          <w:rFonts w:ascii="Calibri" w:eastAsia="Calibri" w:hAnsi="Calibri" w:cs="Calibri"/>
          <w:sz w:val="22"/>
          <w:szCs w:val="22"/>
        </w:rPr>
      </w:pPr>
    </w:p>
    <w:p w:rsidR="008D4698" w:rsidRDefault="00C66B0A">
      <w:pPr>
        <w:pStyle w:val="Default"/>
        <w:widowControl w:val="0"/>
        <w:spacing w:before="0" w:line="240" w:lineRule="auto"/>
        <w:ind w:left="1440" w:hanging="1440"/>
        <w:rPr>
          <w:rFonts w:ascii="Calibri" w:hAnsi="Calibri"/>
          <w:b/>
          <w:bCs/>
          <w:sz w:val="22"/>
          <w:szCs w:val="22"/>
        </w:rPr>
      </w:pPr>
      <w:r>
        <w:rPr>
          <w:rFonts w:ascii="Calibri" w:eastAsia="Calibri" w:hAnsi="Calibri" w:cs="Calibri"/>
          <w:sz w:val="22"/>
          <w:szCs w:val="22"/>
        </w:rPr>
        <w:tab/>
      </w:r>
      <w:r>
        <w:rPr>
          <w:rFonts w:ascii="Calibri" w:hAnsi="Calibri"/>
          <w:b/>
          <w:bCs/>
          <w:sz w:val="22"/>
          <w:szCs w:val="22"/>
        </w:rPr>
        <w:t xml:space="preserve">Minutes of Select Board Meeting 12/14/21 and 12/28/21. </w:t>
      </w:r>
    </w:p>
    <w:p w:rsidR="00B37D5C" w:rsidRDefault="008D4698" w:rsidP="008D4698">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 xml:space="preserve">MOVED: </w:t>
      </w:r>
      <w:r w:rsidR="00C66B0A">
        <w:rPr>
          <w:rFonts w:ascii="Calibri" w:hAnsi="Calibri"/>
          <w:sz w:val="22"/>
          <w:szCs w:val="22"/>
        </w:rPr>
        <w:t>Thom Griffin moved to</w:t>
      </w:r>
      <w:r>
        <w:rPr>
          <w:rFonts w:ascii="Calibri" w:hAnsi="Calibri"/>
          <w:sz w:val="22"/>
          <w:szCs w:val="22"/>
        </w:rPr>
        <w:t xml:space="preserve"> approve the</w:t>
      </w:r>
      <w:r w:rsidR="00C66B0A">
        <w:rPr>
          <w:rFonts w:ascii="Calibri" w:hAnsi="Calibri"/>
          <w:sz w:val="22"/>
          <w:szCs w:val="22"/>
        </w:rPr>
        <w:t xml:space="preserve"> minu</w:t>
      </w:r>
      <w:r>
        <w:rPr>
          <w:rFonts w:ascii="Calibri" w:hAnsi="Calibri"/>
          <w:sz w:val="22"/>
          <w:szCs w:val="22"/>
        </w:rPr>
        <w:t>tes of 12/14/21 and 12/28/21. Mike Slowinski</w:t>
      </w:r>
      <w:r w:rsidR="00C66B0A">
        <w:rPr>
          <w:rFonts w:ascii="Calibri" w:hAnsi="Calibri"/>
          <w:sz w:val="22"/>
          <w:szCs w:val="22"/>
        </w:rPr>
        <w:t xml:space="preserve"> seconded.</w:t>
      </w:r>
      <w:r>
        <w:rPr>
          <w:rFonts w:ascii="Calibri" w:hAnsi="Calibri"/>
          <w:sz w:val="22"/>
          <w:szCs w:val="22"/>
        </w:rPr>
        <w:t xml:space="preserve"> </w:t>
      </w:r>
      <w:r w:rsidRPr="008D4698">
        <w:rPr>
          <w:rFonts w:ascii="Calibri" w:hAnsi="Calibri"/>
          <w:b/>
          <w:sz w:val="22"/>
          <w:szCs w:val="22"/>
        </w:rPr>
        <w:t>Approved unanimously.</w:t>
      </w:r>
    </w:p>
    <w:p w:rsidR="008D4698" w:rsidRDefault="008D4698">
      <w:pPr>
        <w:pStyle w:val="Default"/>
        <w:widowControl w:val="0"/>
        <w:spacing w:before="0" w:line="240" w:lineRule="auto"/>
        <w:ind w:left="1440" w:hanging="1440"/>
        <w:rPr>
          <w:rFonts w:ascii="Calibri" w:hAnsi="Calibri"/>
          <w:b/>
          <w:bCs/>
          <w:sz w:val="22"/>
          <w:szCs w:val="22"/>
        </w:rPr>
      </w:pPr>
    </w:p>
    <w:p w:rsidR="00B37D5C" w:rsidRDefault="00C66B0A">
      <w:pPr>
        <w:pStyle w:val="Default"/>
        <w:widowControl w:val="0"/>
        <w:spacing w:before="0" w:line="240" w:lineRule="auto"/>
        <w:ind w:left="1440" w:hanging="1440"/>
        <w:rPr>
          <w:rFonts w:ascii="Calibri" w:eastAsia="Calibri" w:hAnsi="Calibri" w:cs="Calibri"/>
          <w:b/>
          <w:bCs/>
          <w:sz w:val="22"/>
          <w:szCs w:val="22"/>
        </w:rPr>
      </w:pPr>
      <w:r>
        <w:rPr>
          <w:rFonts w:ascii="Calibri" w:hAnsi="Calibri"/>
          <w:b/>
          <w:bCs/>
          <w:sz w:val="22"/>
          <w:szCs w:val="22"/>
        </w:rPr>
        <w:t>Town Administrator</w:t>
      </w:r>
    </w:p>
    <w:p w:rsidR="00B37D5C" w:rsidRPr="008D4698" w:rsidRDefault="00C66B0A">
      <w:pPr>
        <w:pStyle w:val="Default"/>
        <w:widowControl w:val="0"/>
        <w:spacing w:before="0" w:line="240" w:lineRule="auto"/>
        <w:ind w:left="1440" w:hanging="1440"/>
        <w:rPr>
          <w:rFonts w:ascii="Calibri" w:eastAsia="Calibri" w:hAnsi="Calibri" w:cs="Calibri"/>
          <w:bCs/>
          <w:sz w:val="22"/>
          <w:szCs w:val="22"/>
        </w:rPr>
      </w:pPr>
      <w:r>
        <w:rPr>
          <w:rFonts w:ascii="Calibri" w:hAnsi="Calibri"/>
          <w:b/>
          <w:bCs/>
          <w:sz w:val="22"/>
          <w:szCs w:val="22"/>
        </w:rPr>
        <w:t>Updates</w:t>
      </w:r>
      <w:r>
        <w:rPr>
          <w:rFonts w:ascii="Calibri" w:eastAsia="Calibri" w:hAnsi="Calibri" w:cs="Calibri"/>
          <w:b/>
          <w:bCs/>
          <w:sz w:val="22"/>
          <w:szCs w:val="22"/>
        </w:rPr>
        <w:tab/>
      </w:r>
      <w:r w:rsidR="008D4698">
        <w:rPr>
          <w:rFonts w:ascii="Calibri" w:eastAsia="Calibri" w:hAnsi="Calibri" w:cs="Calibri"/>
          <w:bCs/>
          <w:sz w:val="22"/>
          <w:szCs w:val="22"/>
        </w:rPr>
        <w:t xml:space="preserve">The Select Board would like to </w:t>
      </w:r>
      <w:r w:rsidR="008D4698" w:rsidRPr="008D4698">
        <w:rPr>
          <w:rFonts w:ascii="Calibri" w:eastAsia="Calibri" w:hAnsi="Calibri" w:cs="Calibri"/>
          <w:bCs/>
          <w:sz w:val="22"/>
          <w:szCs w:val="22"/>
        </w:rPr>
        <w:t>have a cost of living discussion at their next meeting.</w:t>
      </w:r>
    </w:p>
    <w:p w:rsidR="00B37D5C" w:rsidRDefault="00B37D5C" w:rsidP="008D4698">
      <w:pPr>
        <w:pStyle w:val="Default"/>
        <w:widowControl w:val="0"/>
        <w:spacing w:before="0" w:line="240" w:lineRule="auto"/>
        <w:rPr>
          <w:rFonts w:ascii="Calibri" w:eastAsia="Calibri" w:hAnsi="Calibri" w:cs="Calibri"/>
          <w:b/>
          <w:bCs/>
          <w:sz w:val="22"/>
          <w:szCs w:val="22"/>
        </w:rPr>
      </w:pPr>
    </w:p>
    <w:p w:rsidR="00B37D5C" w:rsidRDefault="00C66B0A">
      <w:pPr>
        <w:pStyle w:val="Default"/>
        <w:widowControl w:val="0"/>
        <w:spacing w:before="0" w:line="240" w:lineRule="auto"/>
        <w:ind w:left="1440"/>
        <w:rPr>
          <w:rFonts w:ascii="Calibri" w:eastAsia="Calibri" w:hAnsi="Calibri" w:cs="Calibri"/>
          <w:b/>
          <w:bCs/>
          <w:sz w:val="22"/>
          <w:szCs w:val="22"/>
        </w:rPr>
      </w:pPr>
      <w:r>
        <w:rPr>
          <w:rFonts w:ascii="Calibri" w:hAnsi="Calibri"/>
          <w:b/>
          <w:bCs/>
          <w:sz w:val="22"/>
          <w:szCs w:val="22"/>
        </w:rPr>
        <w:t xml:space="preserve">MOVED: </w:t>
      </w:r>
      <w:r w:rsidR="008D4698">
        <w:rPr>
          <w:rFonts w:ascii="Calibri" w:hAnsi="Calibri"/>
          <w:sz w:val="22"/>
          <w:szCs w:val="22"/>
        </w:rPr>
        <w:t xml:space="preserve">Mike Slowinski moved to dissolve the meeting at 6:22 p.m. </w:t>
      </w:r>
      <w:r>
        <w:rPr>
          <w:rFonts w:ascii="Calibri" w:hAnsi="Calibri"/>
          <w:sz w:val="22"/>
          <w:szCs w:val="22"/>
        </w:rPr>
        <w:t xml:space="preserve">Thom Griffin seconded. </w:t>
      </w:r>
      <w:r>
        <w:rPr>
          <w:rFonts w:ascii="Calibri" w:hAnsi="Calibri"/>
          <w:b/>
          <w:bCs/>
          <w:sz w:val="22"/>
          <w:szCs w:val="22"/>
        </w:rPr>
        <w:t>Approved unanimously.</w:t>
      </w:r>
    </w:p>
    <w:p w:rsidR="00B37D5C" w:rsidRDefault="00B37D5C">
      <w:pPr>
        <w:pStyle w:val="Default"/>
        <w:widowControl w:val="0"/>
        <w:spacing w:before="0" w:line="240" w:lineRule="auto"/>
        <w:ind w:left="1440" w:hanging="1440"/>
        <w:rPr>
          <w:rFonts w:ascii="Calibri" w:eastAsia="Calibri" w:hAnsi="Calibri" w:cs="Calibri"/>
          <w:b/>
          <w:bCs/>
          <w:sz w:val="22"/>
          <w:szCs w:val="22"/>
        </w:rPr>
      </w:pPr>
    </w:p>
    <w:p w:rsidR="00B37D5C" w:rsidRDefault="00C66B0A">
      <w:pPr>
        <w:pStyle w:val="Default"/>
        <w:widowControl w:val="0"/>
        <w:spacing w:before="0" w:line="240" w:lineRule="auto"/>
        <w:ind w:left="1440" w:hanging="1440"/>
        <w:rPr>
          <w:rFonts w:ascii="Calibri" w:eastAsia="Calibri" w:hAnsi="Calibri" w:cs="Calibri"/>
          <w:sz w:val="22"/>
          <w:szCs w:val="22"/>
        </w:rPr>
      </w:pPr>
      <w:r>
        <w:rPr>
          <w:rFonts w:ascii="Calibri" w:hAnsi="Calibri"/>
          <w:sz w:val="22"/>
          <w:szCs w:val="22"/>
        </w:rPr>
        <w:t xml:space="preserve"> </w:t>
      </w:r>
      <w:r>
        <w:rPr>
          <w:rFonts w:ascii="Calibri" w:hAnsi="Calibri"/>
          <w:sz w:val="22"/>
          <w:szCs w:val="22"/>
        </w:rPr>
        <w:tab/>
        <w:t>Respectfully submitted,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Accepted by the Select Board</w:t>
      </w:r>
    </w:p>
    <w:p w:rsidR="00B37D5C" w:rsidRDefault="00C66B0A">
      <w:pPr>
        <w:pStyle w:val="Default"/>
        <w:tabs>
          <w:tab w:val="left" w:pos="3615"/>
        </w:tabs>
        <w:spacing w:line="240"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B37D5C" w:rsidRDefault="00C66B0A">
      <w:pPr>
        <w:pStyle w:val="Default"/>
        <w:widowControl w:val="0"/>
        <w:spacing w:before="0" w:line="240" w:lineRule="auto"/>
        <w:ind w:left="5040" w:firstLine="720"/>
        <w:rPr>
          <w:rFonts w:ascii="Calibri" w:eastAsia="Calibri" w:hAnsi="Calibri" w:cs="Calibri"/>
          <w:sz w:val="22"/>
          <w:szCs w:val="22"/>
        </w:rPr>
      </w:pPr>
      <w:r>
        <w:rPr>
          <w:rFonts w:ascii="Calibri" w:hAnsi="Calibri"/>
          <w:sz w:val="22"/>
          <w:szCs w:val="22"/>
        </w:rPr>
        <w:t>______________________________</w:t>
      </w:r>
    </w:p>
    <w:p w:rsidR="00B37D5C" w:rsidRDefault="00C66B0A">
      <w:pPr>
        <w:pStyle w:val="Default"/>
        <w:widowControl w:val="0"/>
        <w:spacing w:before="0" w:line="240" w:lineRule="auto"/>
        <w:ind w:left="1440"/>
        <w:rPr>
          <w:rFonts w:ascii="Calibri" w:eastAsia="Calibri" w:hAnsi="Calibri" w:cs="Calibri"/>
          <w:sz w:val="22"/>
          <w:szCs w:val="22"/>
          <w:vertAlign w:val="superscript"/>
        </w:rPr>
      </w:pPr>
      <w:r>
        <w:rPr>
          <w:rFonts w:ascii="Calibri" w:hAnsi="Calibri"/>
          <w:sz w:val="22"/>
          <w:szCs w:val="22"/>
          <w:lang w:val="nl-NL"/>
        </w:rPr>
        <w:t>Betsy Shuipis</w:t>
      </w:r>
      <w:r>
        <w:rPr>
          <w:rFonts w:ascii="Calibri" w:hAnsi="Calibri"/>
          <w:sz w:val="22"/>
          <w:szCs w:val="22"/>
          <w:lang w:val="nl-NL"/>
        </w:rPr>
        <w:tab/>
      </w:r>
      <w:r>
        <w:rPr>
          <w:rFonts w:ascii="Calibri" w:hAnsi="Calibri"/>
          <w:sz w:val="22"/>
          <w:szCs w:val="22"/>
          <w:lang w:val="nl-NL"/>
        </w:rPr>
        <w:tab/>
      </w:r>
      <w:r>
        <w:rPr>
          <w:rFonts w:ascii="Calibri" w:hAnsi="Calibri"/>
          <w:sz w:val="22"/>
          <w:szCs w:val="22"/>
          <w:lang w:val="nl-NL"/>
        </w:rPr>
        <w:tab/>
      </w:r>
      <w:r>
        <w:rPr>
          <w:rFonts w:ascii="Calibri" w:hAnsi="Calibri"/>
          <w:sz w:val="22"/>
          <w:szCs w:val="22"/>
          <w:lang w:val="nl-NL"/>
        </w:rPr>
        <w:tab/>
      </w:r>
      <w:r>
        <w:rPr>
          <w:rFonts w:ascii="Calibri" w:hAnsi="Calibri"/>
          <w:sz w:val="22"/>
          <w:szCs w:val="22"/>
          <w:lang w:val="nl-NL"/>
        </w:rPr>
        <w:tab/>
      </w:r>
      <w:r>
        <w:rPr>
          <w:rFonts w:ascii="Calibri" w:hAnsi="Calibri"/>
          <w:vertAlign w:val="superscript"/>
        </w:rPr>
        <w:t>Joe Kurland - Chair</w:t>
      </w:r>
    </w:p>
    <w:p w:rsidR="00B37D5C" w:rsidRDefault="00C66B0A">
      <w:pPr>
        <w:pStyle w:val="Default"/>
        <w:widowControl w:val="0"/>
        <w:spacing w:before="0" w:line="240" w:lineRule="auto"/>
        <w:ind w:left="720" w:firstLine="720"/>
        <w:rPr>
          <w:rFonts w:ascii="Calibri" w:eastAsia="Calibri" w:hAnsi="Calibri" w:cs="Calibri"/>
          <w:sz w:val="22"/>
          <w:szCs w:val="22"/>
        </w:rPr>
      </w:pPr>
      <w:r>
        <w:rPr>
          <w:rFonts w:ascii="Calibri" w:hAnsi="Calibri"/>
          <w:sz w:val="22"/>
          <w:szCs w:val="22"/>
        </w:rPr>
        <w:t>Administrative Assistant</w:t>
      </w:r>
    </w:p>
    <w:p w:rsidR="00B37D5C" w:rsidRDefault="00C66B0A">
      <w:pPr>
        <w:pStyle w:val="Default"/>
        <w:widowControl w:val="0"/>
        <w:spacing w:before="0" w:line="240" w:lineRule="auto"/>
        <w:ind w:left="28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______________________________</w:t>
      </w:r>
    </w:p>
    <w:p w:rsidR="00B37D5C" w:rsidRDefault="00C66B0A">
      <w:pPr>
        <w:pStyle w:val="Default"/>
        <w:widowControl w:val="0"/>
        <w:spacing w:before="0" w:line="240" w:lineRule="auto"/>
        <w:ind w:left="2880"/>
        <w:rPr>
          <w:rFonts w:ascii="Calibri" w:eastAsia="Calibri" w:hAnsi="Calibri" w:cs="Calibri"/>
          <w:vertAlign w:val="superscript"/>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hAnsi="Calibri"/>
          <w:vertAlign w:val="superscript"/>
          <w:lang w:val="nl-NL"/>
        </w:rPr>
        <w:t xml:space="preserve">Mike </w:t>
      </w:r>
      <w:r>
        <w:rPr>
          <w:rFonts w:ascii="Calibri" w:hAnsi="Calibri"/>
          <w:vertAlign w:val="superscript"/>
        </w:rPr>
        <w:t>Slowinski</w:t>
      </w:r>
    </w:p>
    <w:p w:rsidR="00B37D5C" w:rsidRDefault="00B37D5C">
      <w:pPr>
        <w:pStyle w:val="Default"/>
        <w:widowControl w:val="0"/>
        <w:spacing w:before="0" w:line="240" w:lineRule="auto"/>
        <w:ind w:left="2880"/>
        <w:rPr>
          <w:rFonts w:ascii="Calibri" w:eastAsia="Calibri" w:hAnsi="Calibri" w:cs="Calibri"/>
          <w:sz w:val="22"/>
          <w:szCs w:val="22"/>
          <w:vertAlign w:val="superscript"/>
          <w:lang w:val="nl-NL"/>
        </w:rPr>
      </w:pPr>
    </w:p>
    <w:p w:rsidR="00B37D5C" w:rsidRDefault="00C66B0A">
      <w:pPr>
        <w:pStyle w:val="Default"/>
        <w:widowControl w:val="0"/>
        <w:spacing w:before="0" w:line="240" w:lineRule="auto"/>
        <w:ind w:left="5040" w:firstLine="720"/>
        <w:rPr>
          <w:rFonts w:ascii="Calibri" w:eastAsia="Calibri" w:hAnsi="Calibri" w:cs="Calibri"/>
          <w:sz w:val="22"/>
          <w:szCs w:val="22"/>
        </w:rPr>
      </w:pPr>
      <w:r>
        <w:rPr>
          <w:rFonts w:ascii="Calibri" w:hAnsi="Calibri"/>
          <w:sz w:val="22"/>
          <w:szCs w:val="22"/>
        </w:rPr>
        <w:t>______________________________</w:t>
      </w:r>
    </w:p>
    <w:p w:rsidR="00B37D5C" w:rsidRDefault="00C66B0A">
      <w:pPr>
        <w:pStyle w:val="Default"/>
        <w:widowControl w:val="0"/>
        <w:spacing w:before="0" w:line="240" w:lineRule="auto"/>
        <w:ind w:left="2880"/>
        <w:rPr>
          <w:rFonts w:ascii="Calibri" w:eastAsia="Calibri" w:hAnsi="Calibri" w:cs="Calibri"/>
          <w:vertAlign w:val="superscript"/>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hAnsi="Calibri"/>
          <w:vertAlign w:val="superscript"/>
          <w:lang w:val="nl-NL"/>
        </w:rPr>
        <w:t xml:space="preserve">Thom </w:t>
      </w:r>
      <w:r>
        <w:rPr>
          <w:rFonts w:ascii="Calibri" w:hAnsi="Calibri"/>
          <w:vertAlign w:val="superscript"/>
        </w:rPr>
        <w:t>Griffin</w:t>
      </w:r>
    </w:p>
    <w:p w:rsidR="00D622EC" w:rsidRDefault="00D622EC">
      <w:pPr>
        <w:rPr>
          <w:rFonts w:cs="Arial Unicode MS"/>
          <w:color w:val="000000"/>
          <w:sz w:val="22"/>
          <w:szCs w:val="22"/>
          <w:u w:color="000000"/>
          <w14:textOutline w14:w="12700" w14:cap="flat" w14:cmpd="sng" w14:algn="ctr">
            <w14:noFill/>
            <w14:prstDash w14:val="solid"/>
            <w14:miter w14:lim="400000"/>
          </w14:textOutline>
        </w:rPr>
      </w:pPr>
      <w:r>
        <w:br w:type="page"/>
      </w:r>
    </w:p>
    <w:p w:rsidR="00B37D5C" w:rsidRDefault="00B37D5C">
      <w:pPr>
        <w:pStyle w:val="BodyA"/>
      </w:pPr>
    </w:p>
    <w:p w:rsidR="00B37D5C" w:rsidRDefault="00C66B0A">
      <w:pPr>
        <w:pStyle w:val="Default"/>
        <w:widowControl w:val="0"/>
        <w:spacing w:before="0" w:line="240" w:lineRule="auto"/>
        <w:ind w:left="1440" w:hanging="1440"/>
        <w:jc w:val="center"/>
        <w:rPr>
          <w:rFonts w:ascii="Calibri" w:eastAsia="Calibri" w:hAnsi="Calibri" w:cs="Calibri"/>
        </w:rPr>
      </w:pPr>
      <w:r>
        <w:rPr>
          <w:rFonts w:ascii="Calibri" w:hAnsi="Calibri"/>
        </w:rPr>
        <w:t>Documents</w:t>
      </w:r>
    </w:p>
    <w:p w:rsidR="00B37D5C" w:rsidRDefault="00B37D5C">
      <w:pPr>
        <w:pStyle w:val="Default"/>
        <w:widowControl w:val="0"/>
        <w:spacing w:before="0" w:line="240" w:lineRule="auto"/>
        <w:ind w:left="1440" w:hanging="1440"/>
        <w:rPr>
          <w:rFonts w:ascii="Calibri" w:eastAsia="Calibri" w:hAnsi="Calibri" w:cs="Calibri"/>
        </w:rPr>
      </w:pPr>
    </w:p>
    <w:p w:rsidR="00B37D5C" w:rsidRDefault="00C66B0A">
      <w:pPr>
        <w:pStyle w:val="Default"/>
        <w:widowControl w:val="0"/>
        <w:spacing w:before="0" w:line="240" w:lineRule="auto"/>
        <w:ind w:left="1440" w:hanging="1440"/>
        <w:rPr>
          <w:rFonts w:ascii="Calibri" w:hAnsi="Calibri"/>
        </w:rPr>
      </w:pPr>
      <w:r>
        <w:rPr>
          <w:rFonts w:ascii="Calibri" w:hAnsi="Calibri"/>
        </w:rPr>
        <w:t>Select Board Meeting Notes</w:t>
      </w:r>
    </w:p>
    <w:p w:rsidR="00D622EC" w:rsidRDefault="00D622EC">
      <w:pPr>
        <w:pStyle w:val="Default"/>
        <w:widowControl w:val="0"/>
        <w:spacing w:before="0" w:line="240" w:lineRule="auto"/>
        <w:ind w:left="1440" w:hanging="1440"/>
        <w:rPr>
          <w:rFonts w:ascii="Calibri" w:hAnsi="Calibri"/>
        </w:rPr>
      </w:pPr>
    </w:p>
    <w:p w:rsidR="00D622EC" w:rsidRDefault="00D622EC" w:rsidP="00D622EC">
      <w:pPr>
        <w:pStyle w:val="Default"/>
        <w:widowControl w:val="0"/>
        <w:spacing w:before="0" w:line="240" w:lineRule="auto"/>
        <w:rPr>
          <w:rFonts w:ascii="Calibri" w:hAnsi="Calibri"/>
        </w:rPr>
      </w:pPr>
      <w:r>
        <w:rPr>
          <w:rFonts w:ascii="Calibri" w:hAnsi="Calibri"/>
        </w:rPr>
        <w:t>Email from Janet Sinclair to Town Administrator dated 12/22/21 re: Supreme Court Case related to solar bylaws</w:t>
      </w:r>
    </w:p>
    <w:p w:rsidR="00D622EC" w:rsidRDefault="00D622EC" w:rsidP="00D622EC">
      <w:pPr>
        <w:pStyle w:val="Default"/>
        <w:widowControl w:val="0"/>
        <w:spacing w:before="0" w:line="240" w:lineRule="auto"/>
        <w:rPr>
          <w:rFonts w:ascii="Calibri" w:hAnsi="Calibri"/>
        </w:rPr>
      </w:pPr>
    </w:p>
    <w:p w:rsidR="00D622EC" w:rsidRDefault="00D622EC" w:rsidP="00D622EC">
      <w:pPr>
        <w:pStyle w:val="Default"/>
        <w:widowControl w:val="0"/>
        <w:spacing w:before="0" w:line="240" w:lineRule="auto"/>
        <w:rPr>
          <w:rFonts w:ascii="Calibri" w:hAnsi="Calibri"/>
        </w:rPr>
      </w:pPr>
      <w:r>
        <w:rPr>
          <w:rFonts w:ascii="Calibri" w:hAnsi="Calibri"/>
        </w:rPr>
        <w:t>Email from the Highway Superintendent to the Town Administrator dated 1/4/22 re: wages for the Highway employees</w:t>
      </w:r>
    </w:p>
    <w:p w:rsidR="00D622EC" w:rsidRDefault="00D622EC" w:rsidP="00D622EC">
      <w:pPr>
        <w:pStyle w:val="Default"/>
        <w:widowControl w:val="0"/>
        <w:spacing w:before="0" w:line="240" w:lineRule="auto"/>
        <w:rPr>
          <w:rFonts w:ascii="Calibri" w:hAnsi="Calibri"/>
        </w:rPr>
      </w:pPr>
    </w:p>
    <w:p w:rsidR="00D622EC" w:rsidRDefault="00D622EC" w:rsidP="00D622EC">
      <w:pPr>
        <w:pStyle w:val="Default"/>
        <w:widowControl w:val="0"/>
        <w:spacing w:before="0" w:line="240" w:lineRule="auto"/>
        <w:rPr>
          <w:rFonts w:ascii="Calibri" w:hAnsi="Calibri"/>
        </w:rPr>
      </w:pPr>
      <w:r>
        <w:rPr>
          <w:rFonts w:ascii="Calibri" w:hAnsi="Calibri"/>
        </w:rPr>
        <w:t>Draft Employment Agreement between Town of Colrain and Treasurer/Collector</w:t>
      </w:r>
    </w:p>
    <w:p w:rsidR="00D622EC" w:rsidRDefault="00D622EC" w:rsidP="00D622EC">
      <w:pPr>
        <w:pStyle w:val="Default"/>
        <w:widowControl w:val="0"/>
        <w:spacing w:before="0" w:line="240" w:lineRule="auto"/>
        <w:rPr>
          <w:rFonts w:ascii="Calibri" w:hAnsi="Calibri"/>
        </w:rPr>
      </w:pPr>
    </w:p>
    <w:p w:rsidR="00D622EC" w:rsidRDefault="00D622EC" w:rsidP="00D622EC">
      <w:pPr>
        <w:pStyle w:val="Default"/>
        <w:widowControl w:val="0"/>
        <w:spacing w:before="0" w:line="240" w:lineRule="auto"/>
        <w:rPr>
          <w:rFonts w:ascii="Calibri" w:hAnsi="Calibri"/>
        </w:rPr>
      </w:pPr>
      <w:r>
        <w:rPr>
          <w:rFonts w:ascii="Calibri" w:hAnsi="Calibri"/>
        </w:rPr>
        <w:t>Draft Employment Agreement between Town of Colrain and Director of Assessment</w:t>
      </w:r>
    </w:p>
    <w:p w:rsidR="00C42D1C" w:rsidRDefault="00C42D1C" w:rsidP="00D622EC">
      <w:pPr>
        <w:pStyle w:val="Default"/>
        <w:widowControl w:val="0"/>
        <w:spacing w:before="0" w:line="240" w:lineRule="auto"/>
        <w:rPr>
          <w:rFonts w:ascii="Calibri" w:hAnsi="Calibri"/>
        </w:rPr>
      </w:pPr>
    </w:p>
    <w:p w:rsidR="00C42D1C" w:rsidRDefault="00C42D1C" w:rsidP="00D622EC">
      <w:pPr>
        <w:pStyle w:val="Default"/>
        <w:widowControl w:val="0"/>
        <w:spacing w:before="0" w:line="240" w:lineRule="auto"/>
        <w:rPr>
          <w:rFonts w:ascii="Calibri" w:hAnsi="Calibri"/>
        </w:rPr>
      </w:pPr>
      <w:r>
        <w:rPr>
          <w:rFonts w:ascii="Calibri" w:hAnsi="Calibri"/>
        </w:rPr>
        <w:t>Unregistered Vehicle Progress Update from Glenda Wood as transcribed via phone call by Betsy Shuipis, 1/10/22, for the Select Board meeting, 1/11/22</w:t>
      </w:r>
    </w:p>
    <w:p w:rsidR="00C42D1C" w:rsidRDefault="00C42D1C" w:rsidP="00D622EC">
      <w:pPr>
        <w:pStyle w:val="Default"/>
        <w:widowControl w:val="0"/>
        <w:spacing w:before="0" w:line="240" w:lineRule="auto"/>
        <w:rPr>
          <w:rFonts w:ascii="Calibri" w:hAnsi="Calibri"/>
        </w:rPr>
      </w:pPr>
    </w:p>
    <w:p w:rsidR="00C42D1C" w:rsidRDefault="00C42D1C" w:rsidP="00D622EC">
      <w:pPr>
        <w:pStyle w:val="Default"/>
        <w:widowControl w:val="0"/>
        <w:spacing w:before="0" w:line="240" w:lineRule="auto"/>
        <w:rPr>
          <w:rFonts w:ascii="Calibri" w:hAnsi="Calibri"/>
        </w:rPr>
      </w:pPr>
    </w:p>
    <w:p w:rsidR="00C42D1C" w:rsidRPr="00C42D1C" w:rsidRDefault="00C42D1C" w:rsidP="00D622EC">
      <w:pPr>
        <w:pStyle w:val="Default"/>
        <w:widowControl w:val="0"/>
        <w:spacing w:before="0" w:line="240" w:lineRule="auto"/>
        <w:rPr>
          <w:rFonts w:ascii="Calibri" w:hAnsi="Calibri"/>
        </w:rPr>
      </w:pPr>
    </w:p>
    <w:p w:rsidR="00B37D5C" w:rsidRDefault="00B37D5C">
      <w:pPr>
        <w:pStyle w:val="Default"/>
        <w:widowControl w:val="0"/>
        <w:spacing w:before="0" w:line="240" w:lineRule="auto"/>
        <w:ind w:left="1440" w:hanging="1440"/>
      </w:pPr>
    </w:p>
    <w:sectPr w:rsidR="00B37D5C">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64" w:rsidRDefault="00C66B0A">
      <w:r>
        <w:separator/>
      </w:r>
    </w:p>
  </w:endnote>
  <w:endnote w:type="continuationSeparator" w:id="0">
    <w:p w:rsidR="00B67964" w:rsidRDefault="00C6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5B" w:rsidRDefault="005A0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5C" w:rsidRDefault="00C66B0A">
    <w:pPr>
      <w:pStyle w:val="Footer"/>
      <w:tabs>
        <w:tab w:val="clear" w:pos="9360"/>
        <w:tab w:val="right" w:pos="9340"/>
      </w:tabs>
      <w:jc w:val="right"/>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5A085B">
      <w:rPr>
        <w:rFonts w:ascii="Calibri" w:eastAsia="Calibri" w:hAnsi="Calibri" w:cs="Calibri"/>
        <w:noProof/>
        <w:sz w:val="20"/>
        <w:szCs w:val="20"/>
      </w:rPr>
      <w:t>4</w:t>
    </w:r>
    <w:r>
      <w:rPr>
        <w:rFonts w:ascii="Calibri" w:eastAsia="Calibri" w:hAnsi="Calibri" w:cs="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5B" w:rsidRDefault="005A0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64" w:rsidRDefault="00C66B0A">
      <w:r>
        <w:separator/>
      </w:r>
    </w:p>
  </w:footnote>
  <w:footnote w:type="continuationSeparator" w:id="0">
    <w:p w:rsidR="00B67964" w:rsidRDefault="00C6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5B" w:rsidRDefault="005A0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5C" w:rsidRDefault="00C66B0A">
    <w:pPr>
      <w:pStyle w:val="Header"/>
      <w:tabs>
        <w:tab w:val="clear" w:pos="9360"/>
        <w:tab w:val="right" w:pos="9340"/>
      </w:tabs>
    </w:pPr>
    <w:r>
      <w:rPr>
        <w:rFonts w:ascii="Calibri" w:hAnsi="Calibri"/>
        <w:sz w:val="20"/>
        <w:szCs w:val="20"/>
      </w:rPr>
      <w:t>Select Board Minutes 2022-01-11</w:t>
    </w:r>
    <w:r>
      <w:rPr>
        <w:rFonts w:ascii="Calibri" w:hAnsi="Calibri"/>
        <w:sz w:val="20"/>
        <w:szCs w:val="20"/>
      </w:rPr>
      <w:tab/>
    </w:r>
    <w:bookmarkStart w:id="0" w:name="_GoBack"/>
    <w:bookmarkEnd w:id="0"/>
    <w:r>
      <w:rPr>
        <w:rFonts w:ascii="Calibri" w:hAnsi="Calibr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5B" w:rsidRDefault="005A0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5C"/>
    <w:rsid w:val="00083962"/>
    <w:rsid w:val="00111EA6"/>
    <w:rsid w:val="001229CD"/>
    <w:rsid w:val="001D577C"/>
    <w:rsid w:val="00297184"/>
    <w:rsid w:val="002E3968"/>
    <w:rsid w:val="00312C5D"/>
    <w:rsid w:val="005A085B"/>
    <w:rsid w:val="00636115"/>
    <w:rsid w:val="006D5BAD"/>
    <w:rsid w:val="00700AE4"/>
    <w:rsid w:val="00702270"/>
    <w:rsid w:val="0072112B"/>
    <w:rsid w:val="007341C3"/>
    <w:rsid w:val="00793998"/>
    <w:rsid w:val="008314C6"/>
    <w:rsid w:val="008D4698"/>
    <w:rsid w:val="008E36EC"/>
    <w:rsid w:val="009B14CB"/>
    <w:rsid w:val="00B37D5C"/>
    <w:rsid w:val="00B67964"/>
    <w:rsid w:val="00C42D1C"/>
    <w:rsid w:val="00C66B0A"/>
    <w:rsid w:val="00CA4234"/>
    <w:rsid w:val="00CD2279"/>
    <w:rsid w:val="00D622EC"/>
    <w:rsid w:val="00DB47EE"/>
    <w:rsid w:val="00DE3DE1"/>
    <w:rsid w:val="00E27F9A"/>
    <w:rsid w:val="00E547E6"/>
    <w:rsid w:val="00E723A3"/>
    <w:rsid w:val="00EB232B"/>
    <w:rsid w:val="00F040FF"/>
    <w:rsid w:val="00F70560"/>
    <w:rsid w:val="00FA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DE201-8FC5-4C8C-8054-93B95226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pPr>
      <w:tabs>
        <w:tab w:val="center" w:pos="4680"/>
        <w:tab w:val="right" w:pos="9360"/>
      </w:tabs>
    </w:pPr>
    <w:rPr>
      <w:rFonts w:eastAsia="Times New Roman"/>
      <w:color w:val="000000"/>
      <w:sz w:val="24"/>
      <w:szCs w:val="24"/>
      <w:u w:color="000000"/>
    </w:rPr>
  </w:style>
  <w:style w:type="paragraph" w:styleId="Title">
    <w:name w:val="Title"/>
    <w:next w:val="BodyA"/>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2E3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Clerk</dc:creator>
  <cp:lastModifiedBy>Office Clerk</cp:lastModifiedBy>
  <cp:revision>2</cp:revision>
  <cp:lastPrinted>2022-02-02T17:56:00Z</cp:lastPrinted>
  <dcterms:created xsi:type="dcterms:W3CDTF">2022-02-08T18:14:00Z</dcterms:created>
  <dcterms:modified xsi:type="dcterms:W3CDTF">2022-02-08T18:14:00Z</dcterms:modified>
</cp:coreProperties>
</file>